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2C2A34" w14:paraId="4D8D4C1A" w14:textId="77777777" w:rsidTr="002C2A34">
        <w:tc>
          <w:tcPr>
            <w:tcW w:w="4675" w:type="dxa"/>
          </w:tcPr>
          <w:p w14:paraId="6AFD4C19" w14:textId="77777777" w:rsidR="002C2A34" w:rsidRPr="00EF71D5" w:rsidRDefault="002C2A34" w:rsidP="002C2A34">
            <w:pPr>
              <w:jc w:val="center"/>
              <w:rPr>
                <w:b/>
                <w:bCs/>
                <w:sz w:val="24"/>
                <w:szCs w:val="24"/>
              </w:rPr>
            </w:pPr>
            <w:r w:rsidRPr="00EF71D5">
              <w:rPr>
                <w:b/>
                <w:bCs/>
                <w:sz w:val="24"/>
                <w:szCs w:val="24"/>
              </w:rPr>
              <w:t xml:space="preserve">SURAT PERNYATAAN </w:t>
            </w:r>
          </w:p>
          <w:p w14:paraId="125D4303" w14:textId="77777777" w:rsidR="002C2A34" w:rsidRDefault="002C2A34" w:rsidP="002C2A34">
            <w:pPr>
              <w:jc w:val="center"/>
            </w:pPr>
          </w:p>
          <w:p w14:paraId="1EE07B2C" w14:textId="77777777" w:rsidR="002C2A34" w:rsidRDefault="002C2A34" w:rsidP="002C2A34">
            <w:pPr>
              <w:jc w:val="both"/>
            </w:pPr>
          </w:p>
          <w:p w14:paraId="24E1F97D" w14:textId="65168CA1" w:rsidR="002C2A34" w:rsidRDefault="002C2A34" w:rsidP="002C2A34">
            <w:pPr>
              <w:jc w:val="both"/>
            </w:pPr>
            <w:r>
              <w:t xml:space="preserve">Saya/Kami*, yang </w:t>
            </w:r>
            <w:proofErr w:type="spellStart"/>
            <w:r>
              <w:t>menandatangani</w:t>
            </w:r>
            <w:proofErr w:type="spellEnd"/>
            <w:r>
              <w:t xml:space="preserve"> Surat </w:t>
            </w:r>
            <w:proofErr w:type="spellStart"/>
            <w:r>
              <w:t>Pernyataan</w:t>
            </w:r>
            <w:proofErr w:type="spellEnd"/>
            <w:r>
              <w:t xml:space="preserve"> </w:t>
            </w:r>
            <w:proofErr w:type="spellStart"/>
            <w:r>
              <w:t>ini</w:t>
            </w:r>
            <w:proofErr w:type="spellEnd"/>
            <w:r>
              <w:t xml:space="preserve">, </w:t>
            </w:r>
            <w:proofErr w:type="spellStart"/>
            <w:r>
              <w:t>bertindak</w:t>
            </w:r>
            <w:proofErr w:type="spellEnd"/>
            <w:r>
              <w:t xml:space="preserve"> </w:t>
            </w:r>
            <w:proofErr w:type="spellStart"/>
            <w:r>
              <w:t>dalam</w:t>
            </w:r>
            <w:proofErr w:type="spellEnd"/>
            <w:r>
              <w:t xml:space="preserve"> </w:t>
            </w:r>
            <w:proofErr w:type="spellStart"/>
            <w:r>
              <w:t>jabatan</w:t>
            </w:r>
            <w:proofErr w:type="spellEnd"/>
            <w:r>
              <w:t xml:space="preserve"> </w:t>
            </w:r>
            <w:proofErr w:type="spellStart"/>
            <w:r>
              <w:t>saya</w:t>
            </w:r>
            <w:proofErr w:type="spellEnd"/>
            <w:r>
              <w:t xml:space="preserve">/kami* </w:t>
            </w:r>
            <w:proofErr w:type="spellStart"/>
            <w:r>
              <w:t>sebagai</w:t>
            </w:r>
            <w:proofErr w:type="spellEnd"/>
            <w:r>
              <w:t xml:space="preserve"> [</w:t>
            </w:r>
            <w:proofErr w:type="spellStart"/>
            <w:r w:rsidRPr="00AF6F7B">
              <w:rPr>
                <w:highlight w:val="yellow"/>
              </w:rPr>
              <w:t>jabatan</w:t>
            </w:r>
            <w:proofErr w:type="spellEnd"/>
            <w:r>
              <w:t xml:space="preserve">] </w:t>
            </w:r>
            <w:proofErr w:type="spellStart"/>
            <w:r>
              <w:t>berdasarkan</w:t>
            </w:r>
            <w:proofErr w:type="spellEnd"/>
            <w:r>
              <w:t xml:space="preserve"> </w:t>
            </w:r>
            <w:proofErr w:type="spellStart"/>
            <w:r>
              <w:t>surat</w:t>
            </w:r>
            <w:proofErr w:type="spellEnd"/>
            <w:r>
              <w:t xml:space="preserve"> </w:t>
            </w:r>
            <w:proofErr w:type="spellStart"/>
            <w:r>
              <w:t>kuasa</w:t>
            </w:r>
            <w:proofErr w:type="spellEnd"/>
            <w:r>
              <w:t>/</w:t>
            </w:r>
            <w:proofErr w:type="spellStart"/>
            <w:r>
              <w:t>anggaran</w:t>
            </w:r>
            <w:proofErr w:type="spellEnd"/>
            <w:r>
              <w:t xml:space="preserve"> </w:t>
            </w:r>
            <w:proofErr w:type="spellStart"/>
            <w:r>
              <w:t>dasar</w:t>
            </w:r>
            <w:proofErr w:type="spellEnd"/>
            <w:r>
              <w:t>* [</w:t>
            </w:r>
            <w:proofErr w:type="spellStart"/>
            <w:r w:rsidR="00204628" w:rsidRPr="00AF6F7B">
              <w:rPr>
                <w:highlight w:val="yellow"/>
              </w:rPr>
              <w:t>bisnis</w:t>
            </w:r>
            <w:proofErr w:type="spellEnd"/>
            <w:r w:rsidR="00204628" w:rsidRPr="00AF6F7B">
              <w:rPr>
                <w:highlight w:val="yellow"/>
              </w:rPr>
              <w:t xml:space="preserve"> unit</w:t>
            </w:r>
            <w:r>
              <w:t xml:space="preserve">], </w:t>
            </w:r>
            <w:proofErr w:type="spellStart"/>
            <w:r>
              <w:t>suatu</w:t>
            </w:r>
            <w:proofErr w:type="spellEnd"/>
            <w:r>
              <w:t xml:space="preserve"> </w:t>
            </w:r>
            <w:proofErr w:type="spellStart"/>
            <w:r>
              <w:t>perusahaan</w:t>
            </w:r>
            <w:proofErr w:type="spellEnd"/>
            <w:r>
              <w:t xml:space="preserve"> yang </w:t>
            </w:r>
            <w:proofErr w:type="spellStart"/>
            <w:r>
              <w:t>didirikan</w:t>
            </w:r>
            <w:proofErr w:type="spellEnd"/>
            <w:r>
              <w:t xml:space="preserve"> di [n</w:t>
            </w:r>
            <w:r w:rsidRPr="00AF6F7B">
              <w:rPr>
                <w:highlight w:val="yellow"/>
              </w:rPr>
              <w:t>egara</w:t>
            </w:r>
            <w:r>
              <w:t>] (</w:t>
            </w:r>
            <w:proofErr w:type="spellStart"/>
            <w:r>
              <w:t>selanjutnya</w:t>
            </w:r>
            <w:proofErr w:type="spellEnd"/>
            <w:r>
              <w:t xml:space="preserve"> </w:t>
            </w:r>
            <w:proofErr w:type="spellStart"/>
            <w:r>
              <w:t>disebut</w:t>
            </w:r>
            <w:proofErr w:type="spellEnd"/>
            <w:r>
              <w:t xml:space="preserve"> “</w:t>
            </w:r>
            <w:r w:rsidRPr="00204628">
              <w:rPr>
                <w:b/>
                <w:bCs/>
              </w:rPr>
              <w:t>Perusahaan</w:t>
            </w:r>
            <w:r>
              <w:t xml:space="preserve">”), dan </w:t>
            </w:r>
            <w:proofErr w:type="spellStart"/>
            <w:r>
              <w:t>karenanya</w:t>
            </w:r>
            <w:proofErr w:type="spellEnd"/>
            <w:r>
              <w:t xml:space="preserve"> </w:t>
            </w:r>
            <w:proofErr w:type="spellStart"/>
            <w:r>
              <w:t>berhak</w:t>
            </w:r>
            <w:proofErr w:type="spellEnd"/>
            <w:r>
              <w:t xml:space="preserve"> </w:t>
            </w:r>
            <w:proofErr w:type="spellStart"/>
            <w:r>
              <w:t>untuk</w:t>
            </w:r>
            <w:proofErr w:type="spellEnd"/>
            <w:r>
              <w:t xml:space="preserve"> </w:t>
            </w:r>
            <w:proofErr w:type="spellStart"/>
            <w:r>
              <w:t>bertindak</w:t>
            </w:r>
            <w:proofErr w:type="spellEnd"/>
            <w:r>
              <w:t xml:space="preserve"> </w:t>
            </w:r>
            <w:proofErr w:type="spellStart"/>
            <w:r>
              <w:t>untuk</w:t>
            </w:r>
            <w:proofErr w:type="spellEnd"/>
            <w:r>
              <w:t xml:space="preserve"> dan </w:t>
            </w:r>
            <w:proofErr w:type="spellStart"/>
            <w:r>
              <w:t>atas</w:t>
            </w:r>
            <w:proofErr w:type="spellEnd"/>
            <w:r>
              <w:t xml:space="preserve"> </w:t>
            </w:r>
            <w:proofErr w:type="spellStart"/>
            <w:r>
              <w:t>nama</w:t>
            </w:r>
            <w:proofErr w:type="spellEnd"/>
            <w:r>
              <w:t xml:space="preserve"> Perusahaan.</w:t>
            </w:r>
          </w:p>
          <w:p w14:paraId="0C2CF439" w14:textId="77777777" w:rsidR="002C2A34" w:rsidRDefault="002C2A34" w:rsidP="002C2A34">
            <w:pPr>
              <w:jc w:val="both"/>
            </w:pPr>
          </w:p>
          <w:p w14:paraId="33A1F0F2" w14:textId="005C0808" w:rsidR="002C2A34" w:rsidRDefault="002C2A34" w:rsidP="002C2A34">
            <w:pPr>
              <w:jc w:val="both"/>
            </w:pPr>
            <w:proofErr w:type="spellStart"/>
            <w:r>
              <w:t>Sehubungan</w:t>
            </w:r>
            <w:proofErr w:type="spellEnd"/>
            <w:r>
              <w:t xml:space="preserve"> </w:t>
            </w:r>
            <w:proofErr w:type="spellStart"/>
            <w:r>
              <w:t>dengan</w:t>
            </w:r>
            <w:proofErr w:type="spellEnd"/>
            <w:r>
              <w:t xml:space="preserve"> </w:t>
            </w:r>
            <w:proofErr w:type="spellStart"/>
            <w:r>
              <w:t>penunjukkan</w:t>
            </w:r>
            <w:proofErr w:type="spellEnd"/>
            <w:r>
              <w:t xml:space="preserve"> </w:t>
            </w:r>
            <w:r w:rsidR="00204628">
              <w:t>[</w:t>
            </w:r>
            <w:proofErr w:type="spellStart"/>
            <w:r w:rsidR="00204628" w:rsidRPr="00AF6F7B">
              <w:rPr>
                <w:highlight w:val="yellow"/>
              </w:rPr>
              <w:t>masukkan</w:t>
            </w:r>
            <w:proofErr w:type="spellEnd"/>
            <w:r w:rsidR="00204628" w:rsidRPr="00AF6F7B">
              <w:rPr>
                <w:highlight w:val="yellow"/>
              </w:rPr>
              <w:t xml:space="preserve"> </w:t>
            </w:r>
            <w:proofErr w:type="spellStart"/>
            <w:r w:rsidR="00204628" w:rsidRPr="00AF6F7B">
              <w:rPr>
                <w:highlight w:val="yellow"/>
              </w:rPr>
              <w:t>nama</w:t>
            </w:r>
            <w:proofErr w:type="spellEnd"/>
            <w:r w:rsidR="00204628" w:rsidRPr="00AF6F7B">
              <w:rPr>
                <w:highlight w:val="yellow"/>
              </w:rPr>
              <w:t xml:space="preserve"> </w:t>
            </w:r>
            <w:proofErr w:type="spellStart"/>
            <w:r w:rsidR="00204628" w:rsidRPr="00AF6F7B">
              <w:rPr>
                <w:highlight w:val="yellow"/>
              </w:rPr>
              <w:t>perusahaan</w:t>
            </w:r>
            <w:proofErr w:type="spellEnd"/>
            <w:r w:rsidR="00204628">
              <w:t xml:space="preserve">] </w:t>
            </w:r>
            <w:proofErr w:type="spellStart"/>
            <w:r w:rsidR="00BA2D54">
              <w:t>sebagai</w:t>
            </w:r>
            <w:proofErr w:type="spellEnd"/>
            <w:r w:rsidR="00BA2D54">
              <w:t xml:space="preserve"> </w:t>
            </w:r>
            <w:proofErr w:type="spellStart"/>
            <w:r w:rsidR="00BA2D54">
              <w:t>rekanan</w:t>
            </w:r>
            <w:proofErr w:type="spellEnd"/>
            <w:r w:rsidR="00BA2D54">
              <w:t xml:space="preserve"> </w:t>
            </w:r>
            <w:r>
              <w:t>[</w:t>
            </w:r>
            <w:proofErr w:type="spellStart"/>
            <w:r w:rsidRPr="00AF6F7B">
              <w:rPr>
                <w:highlight w:val="yellow"/>
              </w:rPr>
              <w:t>bisnis</w:t>
            </w:r>
            <w:proofErr w:type="spellEnd"/>
            <w:r w:rsidRPr="00AF6F7B">
              <w:rPr>
                <w:highlight w:val="yellow"/>
              </w:rPr>
              <w:t xml:space="preserve"> unit</w:t>
            </w:r>
            <w:r>
              <w:t xml:space="preserve">], </w:t>
            </w:r>
            <w:proofErr w:type="spellStart"/>
            <w:r w:rsidR="005654C2">
              <w:t>sebagai</w:t>
            </w:r>
            <w:proofErr w:type="spellEnd"/>
            <w:r w:rsidR="005654C2">
              <w:t xml:space="preserve"> </w:t>
            </w:r>
            <w:proofErr w:type="spellStart"/>
            <w:r w:rsidR="005654C2">
              <w:t>penyedia</w:t>
            </w:r>
            <w:proofErr w:type="spellEnd"/>
            <w:r w:rsidR="00BA2D54">
              <w:t xml:space="preserve"> [</w:t>
            </w:r>
            <w:proofErr w:type="spellStart"/>
            <w:r w:rsidR="00BA2D54" w:rsidRPr="00AF6F7B">
              <w:rPr>
                <w:highlight w:val="yellow"/>
              </w:rPr>
              <w:t>isi</w:t>
            </w:r>
            <w:proofErr w:type="spellEnd"/>
            <w:r w:rsidR="00BA2D54">
              <w:t xml:space="preserve">] </w:t>
            </w:r>
            <w:r w:rsidR="005654C2">
              <w:t>(“</w:t>
            </w:r>
            <w:proofErr w:type="spellStart"/>
            <w:r w:rsidR="005654C2">
              <w:t>Pekerjaan</w:t>
            </w:r>
            <w:proofErr w:type="spellEnd"/>
            <w:r w:rsidR="005654C2">
              <w:t xml:space="preserve">”), </w:t>
            </w:r>
            <w:proofErr w:type="spellStart"/>
            <w:r w:rsidR="005654C2">
              <w:t>dengan</w:t>
            </w:r>
            <w:proofErr w:type="spellEnd"/>
            <w:r w:rsidR="005654C2">
              <w:t xml:space="preserve"> </w:t>
            </w:r>
            <w:proofErr w:type="spellStart"/>
            <w:r w:rsidR="005654C2">
              <w:t>ini</w:t>
            </w:r>
            <w:proofErr w:type="spellEnd"/>
            <w:r w:rsidR="00C2664C">
              <w:t xml:space="preserve"> </w:t>
            </w:r>
            <w:proofErr w:type="spellStart"/>
            <w:r>
              <w:t>menyatakan</w:t>
            </w:r>
            <w:proofErr w:type="spellEnd"/>
            <w:r>
              <w:t>:</w:t>
            </w:r>
          </w:p>
          <w:p w14:paraId="66A53D44" w14:textId="77777777" w:rsidR="002C2A34" w:rsidRDefault="002C2A34" w:rsidP="002C2A34">
            <w:pPr>
              <w:jc w:val="both"/>
            </w:pPr>
          </w:p>
          <w:p w14:paraId="6233865B" w14:textId="69D8F4E5" w:rsidR="003465AA" w:rsidRDefault="009561D3" w:rsidP="00C2664C">
            <w:pPr>
              <w:pStyle w:val="ListParagraph"/>
              <w:numPr>
                <w:ilvl w:val="0"/>
                <w:numId w:val="4"/>
              </w:numPr>
              <w:ind w:left="457" w:hanging="457"/>
              <w:jc w:val="both"/>
            </w:pPr>
            <w:proofErr w:type="spellStart"/>
            <w:r>
              <w:t>Memberikan</w:t>
            </w:r>
            <w:proofErr w:type="spellEnd"/>
            <w:r>
              <w:t xml:space="preserve"> </w:t>
            </w:r>
            <w:proofErr w:type="spellStart"/>
            <w:r>
              <w:t>pengecualian</w:t>
            </w:r>
            <w:proofErr w:type="spellEnd"/>
            <w:r>
              <w:t xml:space="preserve"> </w:t>
            </w:r>
            <w:proofErr w:type="spellStart"/>
            <w:r>
              <w:t>kepada</w:t>
            </w:r>
            <w:proofErr w:type="spellEnd"/>
            <w:r>
              <w:t xml:space="preserve"> [</w:t>
            </w:r>
            <w:proofErr w:type="spellStart"/>
            <w:r w:rsidRPr="004B5E1F">
              <w:rPr>
                <w:highlight w:val="yellow"/>
              </w:rPr>
              <w:t>masukkan</w:t>
            </w:r>
            <w:proofErr w:type="spellEnd"/>
            <w:r w:rsidRPr="004B5E1F">
              <w:rPr>
                <w:highlight w:val="yellow"/>
              </w:rPr>
              <w:t xml:space="preserve"> </w:t>
            </w:r>
            <w:proofErr w:type="spellStart"/>
            <w:r w:rsidRPr="004B5E1F">
              <w:rPr>
                <w:highlight w:val="yellow"/>
              </w:rPr>
              <w:t>nama</w:t>
            </w:r>
            <w:proofErr w:type="spellEnd"/>
            <w:r w:rsidRPr="004B5E1F">
              <w:rPr>
                <w:highlight w:val="yellow"/>
              </w:rPr>
              <w:t xml:space="preserve"> </w:t>
            </w:r>
            <w:proofErr w:type="spellStart"/>
            <w:r w:rsidRPr="004B5E1F">
              <w:rPr>
                <w:highlight w:val="yellow"/>
              </w:rPr>
              <w:t>perusahaan</w:t>
            </w:r>
            <w:proofErr w:type="spellEnd"/>
            <w:r>
              <w:t xml:space="preserve">] </w:t>
            </w:r>
            <w:proofErr w:type="spellStart"/>
            <w:r>
              <w:t>atas</w:t>
            </w:r>
            <w:proofErr w:type="spellEnd"/>
            <w:r>
              <w:t xml:space="preserve"> </w:t>
            </w:r>
            <w:proofErr w:type="spellStart"/>
            <w:r>
              <w:t>kewajiban</w:t>
            </w:r>
            <w:proofErr w:type="spellEnd"/>
            <w:r>
              <w:t xml:space="preserve"> </w:t>
            </w:r>
            <w:r w:rsidR="007308A5">
              <w:rPr>
                <w:lang w:val="id-ID"/>
              </w:rPr>
              <w:t xml:space="preserve">melakukan </w:t>
            </w:r>
            <w:proofErr w:type="spellStart"/>
            <w:r>
              <w:t>pendaftaran</w:t>
            </w:r>
            <w:proofErr w:type="spellEnd"/>
            <w:r>
              <w:t xml:space="preserve"> </w:t>
            </w:r>
            <w:r w:rsidR="007308A5">
              <w:rPr>
                <w:lang w:val="id-ID"/>
              </w:rPr>
              <w:t xml:space="preserve">sebagai </w:t>
            </w:r>
            <w:proofErr w:type="spellStart"/>
            <w:r>
              <w:t>rekanan</w:t>
            </w:r>
            <w:proofErr w:type="spellEnd"/>
            <w:r>
              <w:t xml:space="preserve"> </w:t>
            </w:r>
            <w:proofErr w:type="spellStart"/>
            <w:r>
              <w:t>melalui</w:t>
            </w:r>
            <w:proofErr w:type="spellEnd"/>
            <w:r>
              <w:t xml:space="preserve"> </w:t>
            </w:r>
            <w:proofErr w:type="spellStart"/>
            <w:r>
              <w:t>sistem</w:t>
            </w:r>
            <w:proofErr w:type="spellEnd"/>
            <w:r>
              <w:t xml:space="preserve"> V</w:t>
            </w:r>
            <w:proofErr w:type="spellStart"/>
            <w:r w:rsidR="007308A5">
              <w:rPr>
                <w:lang w:val="id-ID"/>
              </w:rPr>
              <w:t>endor</w:t>
            </w:r>
            <w:proofErr w:type="spellEnd"/>
            <w:r w:rsidR="007308A5">
              <w:rPr>
                <w:lang w:val="id-ID"/>
              </w:rPr>
              <w:t xml:space="preserve"> </w:t>
            </w:r>
            <w:r>
              <w:t>M</w:t>
            </w:r>
            <w:proofErr w:type="spellStart"/>
            <w:r w:rsidR="007308A5">
              <w:rPr>
                <w:lang w:val="id-ID"/>
              </w:rPr>
              <w:t>anagement</w:t>
            </w:r>
            <w:proofErr w:type="spellEnd"/>
            <w:r w:rsidR="007308A5">
              <w:rPr>
                <w:lang w:val="id-ID"/>
              </w:rPr>
              <w:t xml:space="preserve"> </w:t>
            </w:r>
            <w:r>
              <w:t>S</w:t>
            </w:r>
            <w:proofErr w:type="spellStart"/>
            <w:r w:rsidR="007308A5">
              <w:rPr>
                <w:lang w:val="id-ID"/>
              </w:rPr>
              <w:t>ystem</w:t>
            </w:r>
            <w:proofErr w:type="spellEnd"/>
            <w:r w:rsidR="003465AA">
              <w:t>,</w:t>
            </w:r>
            <w:r>
              <w:t xml:space="preserve"> </w:t>
            </w:r>
            <w:r w:rsidR="007308A5">
              <w:rPr>
                <w:lang w:val="id-ID"/>
              </w:rPr>
              <w:t xml:space="preserve">dan kewajiban dalam membuat dan </w:t>
            </w:r>
            <w:proofErr w:type="spellStart"/>
            <w:r w:rsidR="003465AA">
              <w:t>menandatangani</w:t>
            </w:r>
            <w:proofErr w:type="spellEnd"/>
            <w:r w:rsidR="003465AA">
              <w:t xml:space="preserve"> </w:t>
            </w:r>
            <w:proofErr w:type="spellStart"/>
            <w:r w:rsidR="003465AA">
              <w:t>Pakta</w:t>
            </w:r>
            <w:proofErr w:type="spellEnd"/>
            <w:r w:rsidR="003465AA">
              <w:t xml:space="preserve"> </w:t>
            </w:r>
            <w:proofErr w:type="spellStart"/>
            <w:r w:rsidR="003465AA">
              <w:t>Integritas</w:t>
            </w:r>
            <w:proofErr w:type="spellEnd"/>
            <w:r w:rsidR="003465AA">
              <w:t xml:space="preserve">, </w:t>
            </w:r>
            <w:r w:rsidR="007308A5">
              <w:rPr>
                <w:lang w:val="id-ID"/>
              </w:rPr>
              <w:t xml:space="preserve">sebagaimana telah diatur dalam </w:t>
            </w:r>
            <w:proofErr w:type="spellStart"/>
            <w:r w:rsidR="007308A5">
              <w:t>Kebijakan</w:t>
            </w:r>
            <w:proofErr w:type="spellEnd"/>
            <w:r w:rsidR="007308A5">
              <w:t xml:space="preserve"> PT </w:t>
            </w:r>
            <w:proofErr w:type="spellStart"/>
            <w:r w:rsidR="007308A5">
              <w:t>Samudera</w:t>
            </w:r>
            <w:proofErr w:type="spellEnd"/>
            <w:r w:rsidR="007308A5">
              <w:t xml:space="preserve"> Indonesia Tangguh dan </w:t>
            </w:r>
            <w:proofErr w:type="spellStart"/>
            <w:r w:rsidR="007308A5">
              <w:t>Entitas</w:t>
            </w:r>
            <w:proofErr w:type="spellEnd"/>
            <w:r w:rsidR="007308A5">
              <w:t xml:space="preserve"> Anak (“</w:t>
            </w:r>
            <w:proofErr w:type="spellStart"/>
            <w:r w:rsidR="007308A5">
              <w:t>Samudera</w:t>
            </w:r>
            <w:proofErr w:type="spellEnd"/>
            <w:r w:rsidR="007308A5">
              <w:t xml:space="preserve"> Indonesia”)</w:t>
            </w:r>
            <w:r w:rsidR="007308A5">
              <w:rPr>
                <w:lang w:val="id-ID"/>
              </w:rPr>
              <w:t xml:space="preserve"> tentang </w:t>
            </w:r>
            <w:proofErr w:type="spellStart"/>
            <w:r w:rsidR="007308A5">
              <w:t>Pengelolaan</w:t>
            </w:r>
            <w:proofErr w:type="spellEnd"/>
            <w:r w:rsidR="007308A5">
              <w:t xml:space="preserve"> </w:t>
            </w:r>
            <w:proofErr w:type="spellStart"/>
            <w:r w:rsidR="007308A5">
              <w:t>Rekanan</w:t>
            </w:r>
            <w:proofErr w:type="spellEnd"/>
            <w:r w:rsidR="007308A5">
              <w:t xml:space="preserve"> No </w:t>
            </w:r>
            <w:proofErr w:type="gramStart"/>
            <w:r w:rsidR="007308A5">
              <w:t>FL.EXP</w:t>
            </w:r>
            <w:proofErr w:type="gramEnd"/>
            <w:r w:rsidR="007308A5">
              <w:t xml:space="preserve">003 </w:t>
            </w:r>
            <w:proofErr w:type="spellStart"/>
            <w:r w:rsidR="007308A5">
              <w:t>tertanggal</w:t>
            </w:r>
            <w:proofErr w:type="spellEnd"/>
            <w:r w:rsidR="007308A5">
              <w:t xml:space="preserve"> 1 </w:t>
            </w:r>
            <w:proofErr w:type="spellStart"/>
            <w:r w:rsidR="007308A5">
              <w:t>Desember</w:t>
            </w:r>
            <w:proofErr w:type="spellEnd"/>
            <w:r w:rsidR="007308A5">
              <w:t xml:space="preserve"> 2020</w:t>
            </w:r>
            <w:r w:rsidR="003465AA">
              <w:t>.</w:t>
            </w:r>
            <w:r w:rsidR="00BA2D54">
              <w:t xml:space="preserve"> </w:t>
            </w:r>
            <w:r>
              <w:t xml:space="preserve"> </w:t>
            </w:r>
            <w:r w:rsidR="002C2A34">
              <w:t xml:space="preserve"> </w:t>
            </w:r>
          </w:p>
          <w:p w14:paraId="023F1838" w14:textId="77777777" w:rsidR="003465AA" w:rsidRDefault="003465AA" w:rsidP="003465AA">
            <w:pPr>
              <w:pStyle w:val="ListParagraph"/>
              <w:ind w:left="457"/>
              <w:jc w:val="both"/>
            </w:pPr>
          </w:p>
          <w:p w14:paraId="6C2C533C" w14:textId="1C775ED7" w:rsidR="002C2A34" w:rsidRDefault="003465AA" w:rsidP="00C2664C">
            <w:pPr>
              <w:pStyle w:val="ListParagraph"/>
              <w:numPr>
                <w:ilvl w:val="0"/>
                <w:numId w:val="4"/>
              </w:numPr>
              <w:ind w:left="457" w:hanging="457"/>
              <w:jc w:val="both"/>
            </w:pPr>
            <w:proofErr w:type="spellStart"/>
            <w:r>
              <w:t>M</w:t>
            </w:r>
            <w:r w:rsidR="002C2A34">
              <w:t>embebaskan</w:t>
            </w:r>
            <w:proofErr w:type="spellEnd"/>
            <w:r w:rsidR="002C2A34">
              <w:t xml:space="preserve">, </w:t>
            </w:r>
            <w:proofErr w:type="spellStart"/>
            <w:r w:rsidR="002C2A34">
              <w:t>melepaskan</w:t>
            </w:r>
            <w:proofErr w:type="spellEnd"/>
            <w:r w:rsidR="002C2A34">
              <w:t xml:space="preserve">, </w:t>
            </w:r>
            <w:proofErr w:type="spellStart"/>
            <w:r w:rsidR="002C2A34">
              <w:t>melindungi</w:t>
            </w:r>
            <w:proofErr w:type="spellEnd"/>
            <w:r w:rsidR="002C2A34">
              <w:t xml:space="preserve"> dan </w:t>
            </w:r>
            <w:proofErr w:type="spellStart"/>
            <w:r w:rsidR="002C2A34">
              <w:t>menggantirugi</w:t>
            </w:r>
            <w:proofErr w:type="spellEnd"/>
            <w:r w:rsidR="002C2A34">
              <w:t xml:space="preserve"> </w:t>
            </w:r>
            <w:proofErr w:type="spellStart"/>
            <w:r w:rsidR="009D011F">
              <w:t>Samudera</w:t>
            </w:r>
            <w:proofErr w:type="spellEnd"/>
            <w:r w:rsidR="002C2A34">
              <w:t xml:space="preserve"> </w:t>
            </w:r>
            <w:r>
              <w:t>Indonesia</w:t>
            </w:r>
            <w:r w:rsidR="007308A5">
              <w:rPr>
                <w:lang w:val="id-ID"/>
              </w:rPr>
              <w:t xml:space="preserve"> secara penuh,</w:t>
            </w:r>
            <w:r>
              <w:t xml:space="preserve"> </w:t>
            </w:r>
            <w:proofErr w:type="spellStart"/>
            <w:r w:rsidR="002C2A34">
              <w:t>dari</w:t>
            </w:r>
            <w:proofErr w:type="spellEnd"/>
            <w:r w:rsidR="002C2A34">
              <w:t xml:space="preserve"> </w:t>
            </w:r>
            <w:proofErr w:type="spellStart"/>
            <w:r w:rsidR="002C2A34">
              <w:t>setiap</w:t>
            </w:r>
            <w:proofErr w:type="spellEnd"/>
            <w:r w:rsidR="002C2A34">
              <w:t xml:space="preserve"> </w:t>
            </w:r>
            <w:proofErr w:type="spellStart"/>
            <w:r w:rsidR="002C2A34">
              <w:t>gugatan</w:t>
            </w:r>
            <w:proofErr w:type="spellEnd"/>
            <w:r w:rsidR="002C2A34">
              <w:t xml:space="preserve">, </w:t>
            </w:r>
            <w:proofErr w:type="spellStart"/>
            <w:r w:rsidR="002C2A34">
              <w:t>baik</w:t>
            </w:r>
            <w:proofErr w:type="spellEnd"/>
            <w:r w:rsidR="002C2A34">
              <w:t xml:space="preserve"> </w:t>
            </w:r>
            <w:proofErr w:type="spellStart"/>
            <w:r w:rsidR="002C2A34">
              <w:t>perdata</w:t>
            </w:r>
            <w:proofErr w:type="spellEnd"/>
            <w:r w:rsidR="002C2A34">
              <w:t xml:space="preserve"> </w:t>
            </w:r>
            <w:proofErr w:type="spellStart"/>
            <w:r w:rsidR="002C2A34">
              <w:t>maupun</w:t>
            </w:r>
            <w:proofErr w:type="spellEnd"/>
            <w:r w:rsidR="002C2A34">
              <w:t xml:space="preserve"> </w:t>
            </w:r>
            <w:proofErr w:type="spellStart"/>
            <w:r w:rsidR="002C2A34">
              <w:t>pidana</w:t>
            </w:r>
            <w:proofErr w:type="spellEnd"/>
            <w:r w:rsidR="002C2A34">
              <w:t xml:space="preserve">, </w:t>
            </w:r>
            <w:r w:rsidR="002C2A34" w:rsidRPr="00127AF3">
              <w:rPr>
                <w:lang w:val="id-ID"/>
              </w:rPr>
              <w:t xml:space="preserve">tindakan, tuntutan, permintaan, proses hukum, kewajiban, kerugian, </w:t>
            </w:r>
            <w:proofErr w:type="spellStart"/>
            <w:r w:rsidR="002C2A34" w:rsidRPr="00127AF3">
              <w:rPr>
                <w:lang w:val="id-ID"/>
              </w:rPr>
              <w:t>tanggungjawab</w:t>
            </w:r>
            <w:proofErr w:type="spellEnd"/>
            <w:r w:rsidR="002C2A34" w:rsidRPr="00127AF3">
              <w:rPr>
                <w:lang w:val="id-ID"/>
              </w:rPr>
              <w:t>, biaya-biaya,</w:t>
            </w:r>
            <w:r w:rsidR="002C2A34">
              <w:t xml:space="preserve"> </w:t>
            </w:r>
            <w:proofErr w:type="spellStart"/>
            <w:r w:rsidR="002C2A34">
              <w:t>ongkos-ongkos</w:t>
            </w:r>
            <w:proofErr w:type="spellEnd"/>
            <w:r w:rsidR="002C2A34">
              <w:t>,</w:t>
            </w:r>
            <w:r w:rsidR="002C2A34" w:rsidRPr="00127AF3">
              <w:rPr>
                <w:lang w:val="id-ID"/>
              </w:rPr>
              <w:t xml:space="preserve"> pungutan-pungutan, pengeluaran termasuk biaya dan pengeluaran untuk </w:t>
            </w:r>
            <w:proofErr w:type="spellStart"/>
            <w:r w:rsidR="002C2A34" w:rsidRPr="00127AF3">
              <w:rPr>
                <w:lang w:val="id-ID"/>
              </w:rPr>
              <w:t>penasehat</w:t>
            </w:r>
            <w:proofErr w:type="spellEnd"/>
            <w:r w:rsidR="002C2A34" w:rsidRPr="00127AF3">
              <w:rPr>
                <w:lang w:val="id-ID"/>
              </w:rPr>
              <w:t xml:space="preserve"> hukum dan tenaga ahli lainnya)</w:t>
            </w:r>
            <w:r w:rsidR="002C2A34">
              <w:t xml:space="preserve">, </w:t>
            </w:r>
            <w:proofErr w:type="spellStart"/>
            <w:r w:rsidR="002C2A34">
              <w:t>permintaan</w:t>
            </w:r>
            <w:proofErr w:type="spellEnd"/>
            <w:r w:rsidR="002C2A34">
              <w:t xml:space="preserve"> </w:t>
            </w:r>
            <w:proofErr w:type="spellStart"/>
            <w:r w:rsidR="002C2A34">
              <w:t>ganti</w:t>
            </w:r>
            <w:proofErr w:type="spellEnd"/>
            <w:r w:rsidR="002C2A34">
              <w:t xml:space="preserve"> </w:t>
            </w:r>
            <w:proofErr w:type="spellStart"/>
            <w:r w:rsidR="002C2A34">
              <w:t>rugi</w:t>
            </w:r>
            <w:proofErr w:type="spellEnd"/>
            <w:r w:rsidR="002C2A34">
              <w:t xml:space="preserve">, </w:t>
            </w:r>
            <w:proofErr w:type="spellStart"/>
            <w:r w:rsidR="002C2A34">
              <w:t>klaim</w:t>
            </w:r>
            <w:proofErr w:type="spellEnd"/>
            <w:r w:rsidR="002C2A34">
              <w:t xml:space="preserve">, </w:t>
            </w:r>
            <w:proofErr w:type="spellStart"/>
            <w:r w:rsidR="002C2A34">
              <w:t>penalti</w:t>
            </w:r>
            <w:proofErr w:type="spellEnd"/>
            <w:r w:rsidR="002C2A34">
              <w:t xml:space="preserve">, </w:t>
            </w:r>
            <w:proofErr w:type="spellStart"/>
            <w:r w:rsidR="002C2A34">
              <w:t>sanksi</w:t>
            </w:r>
            <w:proofErr w:type="spellEnd"/>
            <w:r w:rsidR="002C2A34">
              <w:t xml:space="preserve"> yang </w:t>
            </w:r>
            <w:proofErr w:type="spellStart"/>
            <w:r w:rsidR="002C2A34">
              <w:t>diajukan</w:t>
            </w:r>
            <w:proofErr w:type="spellEnd"/>
            <w:r w:rsidR="002C2A34">
              <w:t xml:space="preserve"> oleh </w:t>
            </w:r>
            <w:proofErr w:type="spellStart"/>
            <w:r w:rsidR="002C2A34">
              <w:t>pihak</w:t>
            </w:r>
            <w:proofErr w:type="spellEnd"/>
            <w:r w:rsidR="002C2A34">
              <w:t xml:space="preserve"> </w:t>
            </w:r>
            <w:proofErr w:type="spellStart"/>
            <w:r w:rsidR="002C2A34">
              <w:t>ketiga</w:t>
            </w:r>
            <w:proofErr w:type="spellEnd"/>
            <w:r w:rsidR="002C2A34">
              <w:t xml:space="preserve">, </w:t>
            </w:r>
            <w:proofErr w:type="spellStart"/>
            <w:r w:rsidR="002C2A34">
              <w:t>termasuk</w:t>
            </w:r>
            <w:proofErr w:type="spellEnd"/>
            <w:r w:rsidR="002C2A34">
              <w:t xml:space="preserve"> oleh </w:t>
            </w:r>
            <w:proofErr w:type="spellStart"/>
            <w:r w:rsidR="002C2A34">
              <w:t>institusi</w:t>
            </w:r>
            <w:proofErr w:type="spellEnd"/>
            <w:r w:rsidR="002C2A34">
              <w:t xml:space="preserve"> </w:t>
            </w:r>
            <w:proofErr w:type="spellStart"/>
            <w:r w:rsidR="002C2A34">
              <w:t>pemerintah</w:t>
            </w:r>
            <w:proofErr w:type="spellEnd"/>
            <w:r w:rsidR="002C2A34">
              <w:t xml:space="preserve"> yang </w:t>
            </w:r>
            <w:proofErr w:type="spellStart"/>
            <w:r w:rsidR="002C2A34">
              <w:t>berwenang</w:t>
            </w:r>
            <w:proofErr w:type="spellEnd"/>
            <w:r w:rsidR="002C2A34">
              <w:t xml:space="preserve"> </w:t>
            </w:r>
            <w:r w:rsidR="002C2A34" w:rsidRPr="00127AF3">
              <w:rPr>
                <w:lang w:val="id-ID"/>
              </w:rPr>
              <w:t>yang mungkin dituntut terhadap, diderita atau ditanggung oleh</w:t>
            </w:r>
            <w:r w:rsidR="002C2A34">
              <w:t xml:space="preserve"> </w:t>
            </w:r>
            <w:proofErr w:type="spellStart"/>
            <w:r w:rsidR="009D011F">
              <w:t>Samudera</w:t>
            </w:r>
            <w:proofErr w:type="spellEnd"/>
            <w:r w:rsidR="00BA2D54">
              <w:t xml:space="preserve"> Indonesia</w:t>
            </w:r>
            <w:r w:rsidR="002C2A34">
              <w:t xml:space="preserve">, </w:t>
            </w:r>
            <w:proofErr w:type="spellStart"/>
            <w:r w:rsidR="002C2A34">
              <w:t>sehubungan</w:t>
            </w:r>
            <w:proofErr w:type="spellEnd"/>
            <w:r w:rsidR="002C2A34">
              <w:t xml:space="preserve"> </w:t>
            </w:r>
            <w:proofErr w:type="spellStart"/>
            <w:r w:rsidR="002C2A34">
              <w:t>dengan</w:t>
            </w:r>
            <w:proofErr w:type="spellEnd"/>
            <w:r w:rsidR="002C2A34">
              <w:t xml:space="preserve"> </w:t>
            </w:r>
            <w:r w:rsidR="007308A5">
              <w:rPr>
                <w:lang w:val="id-ID"/>
              </w:rPr>
              <w:t xml:space="preserve">pelaksanaan </w:t>
            </w:r>
            <w:r w:rsidR="009D011F">
              <w:t xml:space="preserve"> </w:t>
            </w:r>
            <w:proofErr w:type="spellStart"/>
            <w:r w:rsidR="005654C2">
              <w:t>Pekerjaan</w:t>
            </w:r>
            <w:proofErr w:type="spellEnd"/>
            <w:r w:rsidR="007308A5">
              <w:rPr>
                <w:lang w:val="id-ID"/>
              </w:rPr>
              <w:t xml:space="preserve"> dan pengecualian dari pemenuhan kewajiban sebagaimana diatur dalam Kebijakan </w:t>
            </w:r>
            <w:proofErr w:type="spellStart"/>
            <w:r w:rsidR="007308A5" w:rsidRPr="007308A5">
              <w:t>Pengelolaan</w:t>
            </w:r>
            <w:proofErr w:type="spellEnd"/>
            <w:r w:rsidR="007308A5" w:rsidRPr="007308A5">
              <w:t xml:space="preserve"> </w:t>
            </w:r>
            <w:proofErr w:type="spellStart"/>
            <w:r w:rsidR="007308A5" w:rsidRPr="007308A5">
              <w:t>Rekanan</w:t>
            </w:r>
            <w:proofErr w:type="spellEnd"/>
            <w:r w:rsidR="007308A5" w:rsidRPr="007308A5">
              <w:t xml:space="preserve"> No FL.EXP003 </w:t>
            </w:r>
            <w:proofErr w:type="spellStart"/>
            <w:r w:rsidR="007308A5" w:rsidRPr="007308A5">
              <w:t>tertanggal</w:t>
            </w:r>
            <w:proofErr w:type="spellEnd"/>
            <w:r w:rsidR="007308A5" w:rsidRPr="007308A5">
              <w:t xml:space="preserve"> 1 </w:t>
            </w:r>
            <w:proofErr w:type="spellStart"/>
            <w:r w:rsidR="007308A5" w:rsidRPr="007308A5">
              <w:t>Desember</w:t>
            </w:r>
            <w:proofErr w:type="spellEnd"/>
            <w:r w:rsidR="007308A5" w:rsidRPr="007308A5">
              <w:t xml:space="preserve"> 2020</w:t>
            </w:r>
            <w:r w:rsidR="00164676">
              <w:t>.</w:t>
            </w:r>
            <w:r w:rsidR="009D011F">
              <w:t xml:space="preserve"> </w:t>
            </w:r>
          </w:p>
          <w:p w14:paraId="7B821676" w14:textId="77777777" w:rsidR="002C2A34" w:rsidRDefault="002C2A34" w:rsidP="002C2A34">
            <w:pPr>
              <w:ind w:left="720" w:hanging="720"/>
              <w:jc w:val="both"/>
            </w:pPr>
          </w:p>
          <w:p w14:paraId="6DFB3B07" w14:textId="2A7E2E1D" w:rsidR="002C2A34" w:rsidRDefault="00164676" w:rsidP="00C2664C">
            <w:pPr>
              <w:pStyle w:val="ListParagraph"/>
              <w:numPr>
                <w:ilvl w:val="0"/>
                <w:numId w:val="4"/>
              </w:numPr>
              <w:ind w:left="457" w:hanging="457"/>
              <w:jc w:val="both"/>
            </w:pPr>
            <w:proofErr w:type="spellStart"/>
            <w:r>
              <w:lastRenderedPageBreak/>
              <w:t>Apabila</w:t>
            </w:r>
            <w:proofErr w:type="spellEnd"/>
            <w:r>
              <w:t xml:space="preserve"> </w:t>
            </w:r>
            <w:r w:rsidR="007308A5">
              <w:rPr>
                <w:lang w:val="id-ID"/>
              </w:rPr>
              <w:t xml:space="preserve">dikemudian hari </w:t>
            </w:r>
            <w:proofErr w:type="spellStart"/>
            <w:r>
              <w:t>ditemukan</w:t>
            </w:r>
            <w:proofErr w:type="spellEnd"/>
            <w:r>
              <w:t xml:space="preserve"> </w:t>
            </w:r>
            <w:proofErr w:type="spellStart"/>
            <w:r>
              <w:t>bahwa</w:t>
            </w:r>
            <w:proofErr w:type="spellEnd"/>
            <w:r>
              <w:t xml:space="preserve"> </w:t>
            </w:r>
            <w:proofErr w:type="spellStart"/>
            <w:r>
              <w:t>pengecualian</w:t>
            </w:r>
            <w:proofErr w:type="spellEnd"/>
            <w:r>
              <w:t xml:space="preserve"> yang </w:t>
            </w:r>
            <w:proofErr w:type="spellStart"/>
            <w:r>
              <w:t>diberikan</w:t>
            </w:r>
            <w:proofErr w:type="spellEnd"/>
            <w:r>
              <w:t xml:space="preserve"> </w:t>
            </w:r>
            <w:proofErr w:type="spellStart"/>
            <w:r>
              <w:t>mengakibatkan</w:t>
            </w:r>
            <w:proofErr w:type="spellEnd"/>
            <w:r>
              <w:t xml:space="preserve"> </w:t>
            </w:r>
            <w:proofErr w:type="spellStart"/>
            <w:r>
              <w:t>pelanggaran</w:t>
            </w:r>
            <w:proofErr w:type="spellEnd"/>
            <w:r>
              <w:t xml:space="preserve"> </w:t>
            </w:r>
            <w:r w:rsidR="007308A5">
              <w:rPr>
                <w:lang w:val="id-ID"/>
              </w:rPr>
              <w:t xml:space="preserve">terhadap </w:t>
            </w:r>
            <w:proofErr w:type="spellStart"/>
            <w:r>
              <w:t>aturan</w:t>
            </w:r>
            <w:proofErr w:type="spellEnd"/>
            <w:r>
              <w:t xml:space="preserve"> yang </w:t>
            </w:r>
            <w:proofErr w:type="spellStart"/>
            <w:r>
              <w:t>ada</w:t>
            </w:r>
            <w:proofErr w:type="spellEnd"/>
            <w:r>
              <w:t xml:space="preserve"> di </w:t>
            </w:r>
            <w:proofErr w:type="spellStart"/>
            <w:r w:rsidR="00D544B1">
              <w:t>Samudera</w:t>
            </w:r>
            <w:proofErr w:type="spellEnd"/>
            <w:r w:rsidR="00D544B1">
              <w:t xml:space="preserve"> Indonesia, </w:t>
            </w:r>
            <w:proofErr w:type="spellStart"/>
            <w:r w:rsidR="00D544B1">
              <w:t>maka</w:t>
            </w:r>
            <w:proofErr w:type="spellEnd"/>
            <w:r w:rsidR="00D544B1">
              <w:t xml:space="preserve"> </w:t>
            </w:r>
            <w:proofErr w:type="spellStart"/>
            <w:r w:rsidR="00D544B1">
              <w:t>saya</w:t>
            </w:r>
            <w:proofErr w:type="spellEnd"/>
            <w:r w:rsidR="00D544B1">
              <w:t xml:space="preserve">/kami* </w:t>
            </w:r>
            <w:proofErr w:type="spellStart"/>
            <w:r w:rsidR="00D544B1">
              <w:t>memahami</w:t>
            </w:r>
            <w:proofErr w:type="spellEnd"/>
            <w:r w:rsidR="00D544B1">
              <w:t xml:space="preserve"> dan </w:t>
            </w:r>
            <w:r w:rsidR="007308A5">
              <w:rPr>
                <w:lang w:val="id-ID"/>
              </w:rPr>
              <w:t>bersedia untuk</w:t>
            </w:r>
            <w:r w:rsidR="007308A5">
              <w:t xml:space="preserve"> </w:t>
            </w:r>
            <w:proofErr w:type="spellStart"/>
            <w:r w:rsidR="00D544B1">
              <w:t>menerima</w:t>
            </w:r>
            <w:proofErr w:type="spellEnd"/>
            <w:r w:rsidR="00D544B1">
              <w:t xml:space="preserve"> </w:t>
            </w:r>
            <w:proofErr w:type="spellStart"/>
            <w:r w:rsidR="00D544B1">
              <w:t>sanksi</w:t>
            </w:r>
            <w:proofErr w:type="spellEnd"/>
            <w:r w:rsidR="00D544B1">
              <w:t xml:space="preserve"> </w:t>
            </w:r>
            <w:proofErr w:type="spellStart"/>
            <w:r w:rsidR="00D544B1">
              <w:t>sesuai</w:t>
            </w:r>
            <w:proofErr w:type="spellEnd"/>
            <w:r w:rsidR="00D544B1">
              <w:t xml:space="preserve"> </w:t>
            </w:r>
            <w:proofErr w:type="spellStart"/>
            <w:r w:rsidR="00D544B1">
              <w:t>dengan</w:t>
            </w:r>
            <w:proofErr w:type="spellEnd"/>
            <w:r w:rsidR="00D544B1">
              <w:t xml:space="preserve"> </w:t>
            </w:r>
            <w:proofErr w:type="spellStart"/>
            <w:r w:rsidR="00D544B1">
              <w:t>ketentuan</w:t>
            </w:r>
            <w:proofErr w:type="spellEnd"/>
            <w:r w:rsidR="00D544B1">
              <w:t xml:space="preserve"> </w:t>
            </w:r>
            <w:proofErr w:type="spellStart"/>
            <w:r w:rsidR="00D544B1">
              <w:t>Samudera</w:t>
            </w:r>
            <w:proofErr w:type="spellEnd"/>
            <w:r w:rsidR="00D544B1">
              <w:t xml:space="preserve"> Indonesia.</w:t>
            </w:r>
          </w:p>
          <w:p w14:paraId="0E811E65" w14:textId="77777777" w:rsidR="003465AA" w:rsidRDefault="003465AA" w:rsidP="003465AA">
            <w:pPr>
              <w:pStyle w:val="ListParagraph"/>
            </w:pPr>
          </w:p>
          <w:p w14:paraId="1EF3EABD" w14:textId="77777777" w:rsidR="003465AA" w:rsidRDefault="003465AA" w:rsidP="003465AA">
            <w:pPr>
              <w:pStyle w:val="ListParagraph"/>
              <w:ind w:left="457"/>
              <w:jc w:val="both"/>
            </w:pPr>
          </w:p>
          <w:p w14:paraId="06A22E63" w14:textId="27986EEE" w:rsidR="002C2A34" w:rsidRDefault="007C391E" w:rsidP="002C2A34">
            <w:pPr>
              <w:jc w:val="both"/>
            </w:pPr>
            <w:r>
              <w:t>__________</w:t>
            </w:r>
            <w:proofErr w:type="gramStart"/>
            <w:r>
              <w:t>_</w:t>
            </w:r>
            <w:r w:rsidR="004B5E1F">
              <w:t xml:space="preserve"> </w:t>
            </w:r>
            <w:r w:rsidR="00D544B1">
              <w:t>,</w:t>
            </w:r>
            <w:proofErr w:type="gramEnd"/>
            <w:r w:rsidR="00D544B1">
              <w:t xml:space="preserve">____________2022 </w:t>
            </w:r>
          </w:p>
          <w:p w14:paraId="16DA51BA" w14:textId="77777777" w:rsidR="002C2A34" w:rsidRDefault="002C2A34" w:rsidP="002C2A34">
            <w:pPr>
              <w:jc w:val="both"/>
            </w:pPr>
          </w:p>
          <w:p w14:paraId="507E042B" w14:textId="77777777" w:rsidR="002C2A34" w:rsidRDefault="002C2A34" w:rsidP="002C2A34">
            <w:pPr>
              <w:jc w:val="both"/>
            </w:pPr>
          </w:p>
          <w:p w14:paraId="1D4571CB" w14:textId="77777777" w:rsidR="002C2A34" w:rsidRDefault="002C2A34" w:rsidP="002C2A34">
            <w:pPr>
              <w:jc w:val="both"/>
            </w:pPr>
          </w:p>
          <w:p w14:paraId="0C2B2FF9" w14:textId="0463E98B" w:rsidR="002C2A34" w:rsidRDefault="002C2A34" w:rsidP="002C2A34">
            <w:pPr>
              <w:jc w:val="both"/>
            </w:pPr>
          </w:p>
          <w:p w14:paraId="08031B38" w14:textId="77777777" w:rsidR="007C391E" w:rsidRDefault="007C391E" w:rsidP="002C2A34">
            <w:pPr>
              <w:jc w:val="both"/>
            </w:pPr>
          </w:p>
          <w:p w14:paraId="6FDC11E9" w14:textId="70C1CC0B" w:rsidR="002C2A34" w:rsidRDefault="002C2A34" w:rsidP="002C2A34">
            <w:pPr>
              <w:jc w:val="both"/>
            </w:pPr>
            <w:r>
              <w:t>__________________</w:t>
            </w:r>
          </w:p>
          <w:p w14:paraId="55BDC233" w14:textId="77777777" w:rsidR="007C391E" w:rsidRDefault="007C391E" w:rsidP="002C2A34">
            <w:pPr>
              <w:jc w:val="both"/>
            </w:pPr>
          </w:p>
          <w:p w14:paraId="68A80929" w14:textId="24E948A4" w:rsidR="002C2A34" w:rsidRDefault="002C2A34" w:rsidP="002C2A34">
            <w:pPr>
              <w:jc w:val="both"/>
            </w:pPr>
          </w:p>
          <w:p w14:paraId="24946F48" w14:textId="3F387E51" w:rsidR="007C391E" w:rsidRDefault="007C391E" w:rsidP="002C2A34">
            <w:pPr>
              <w:jc w:val="both"/>
            </w:pPr>
          </w:p>
          <w:p w14:paraId="7552ACB5" w14:textId="7FB8A04C" w:rsidR="007C391E" w:rsidRDefault="007C391E" w:rsidP="002C2A34">
            <w:pPr>
              <w:jc w:val="both"/>
            </w:pPr>
          </w:p>
          <w:p w14:paraId="68EA903F" w14:textId="09ACBED8" w:rsidR="007C391E" w:rsidRDefault="007C391E" w:rsidP="002C2A34">
            <w:pPr>
              <w:jc w:val="both"/>
            </w:pPr>
          </w:p>
          <w:p w14:paraId="432224E8" w14:textId="0FEEBA37" w:rsidR="007C391E" w:rsidRDefault="007C391E" w:rsidP="002C2A34">
            <w:pPr>
              <w:jc w:val="both"/>
            </w:pPr>
          </w:p>
          <w:p w14:paraId="546A92F7" w14:textId="1794F668" w:rsidR="007C391E" w:rsidRDefault="007C391E" w:rsidP="002C2A34">
            <w:pPr>
              <w:jc w:val="both"/>
            </w:pPr>
          </w:p>
          <w:p w14:paraId="33190EDC" w14:textId="77777777" w:rsidR="007C391E" w:rsidRDefault="007C391E" w:rsidP="007C391E">
            <w:pPr>
              <w:jc w:val="both"/>
            </w:pPr>
            <w:r>
              <w:t>__________________</w:t>
            </w:r>
          </w:p>
          <w:p w14:paraId="48BDC41B" w14:textId="77777777" w:rsidR="007C391E" w:rsidRDefault="007C391E" w:rsidP="002C2A34">
            <w:pPr>
              <w:jc w:val="both"/>
            </w:pPr>
          </w:p>
          <w:p w14:paraId="10A2528B" w14:textId="77777777" w:rsidR="007C391E" w:rsidRDefault="007C391E" w:rsidP="002C2A34">
            <w:pPr>
              <w:jc w:val="both"/>
            </w:pPr>
          </w:p>
          <w:p w14:paraId="11744AEE" w14:textId="77777777" w:rsidR="002C2A34" w:rsidRDefault="002C2A34" w:rsidP="002C2A34">
            <w:pPr>
              <w:jc w:val="both"/>
            </w:pPr>
            <w:r>
              <w:t>*</w:t>
            </w:r>
            <w:proofErr w:type="spellStart"/>
            <w:r>
              <w:t>pilih</w:t>
            </w:r>
            <w:proofErr w:type="spellEnd"/>
            <w:r>
              <w:t xml:space="preserve"> salah </w:t>
            </w:r>
            <w:proofErr w:type="spellStart"/>
            <w:r>
              <w:t>satu</w:t>
            </w:r>
            <w:proofErr w:type="spellEnd"/>
          </w:p>
          <w:p w14:paraId="1B9B6B20" w14:textId="77777777" w:rsidR="002C2A34" w:rsidRDefault="002C2A34" w:rsidP="002C2A34"/>
        </w:tc>
        <w:tc>
          <w:tcPr>
            <w:tcW w:w="4675" w:type="dxa"/>
          </w:tcPr>
          <w:p w14:paraId="52BE0BF6" w14:textId="77777777" w:rsidR="002C2A34" w:rsidRPr="00EF71D5" w:rsidRDefault="002C2A34" w:rsidP="002C2A34">
            <w:pPr>
              <w:jc w:val="center"/>
              <w:rPr>
                <w:b/>
                <w:bCs/>
                <w:sz w:val="24"/>
                <w:szCs w:val="24"/>
              </w:rPr>
            </w:pPr>
            <w:r w:rsidRPr="00EF71D5">
              <w:rPr>
                <w:b/>
                <w:bCs/>
                <w:sz w:val="24"/>
                <w:szCs w:val="24"/>
              </w:rPr>
              <w:lastRenderedPageBreak/>
              <w:t>STATEMENT LETTER</w:t>
            </w:r>
          </w:p>
          <w:p w14:paraId="5FDDBEF9" w14:textId="77777777" w:rsidR="002C2A34" w:rsidRDefault="002C2A34" w:rsidP="002C2A34"/>
          <w:p w14:paraId="58F431CB" w14:textId="77777777" w:rsidR="002C2A34" w:rsidRDefault="002C2A34" w:rsidP="002C2A34"/>
          <w:p w14:paraId="2B2722B2" w14:textId="44EBD788" w:rsidR="002C2A34" w:rsidRDefault="002C2A34" w:rsidP="001C73C8">
            <w:pPr>
              <w:jc w:val="both"/>
            </w:pPr>
            <w:r>
              <w:t>I/We*, the undersigned, act in my/our* position as [</w:t>
            </w:r>
            <w:r w:rsidRPr="00AF6F7B">
              <w:rPr>
                <w:highlight w:val="yellow"/>
              </w:rPr>
              <w:t>position</w:t>
            </w:r>
            <w:r>
              <w:t>] based on the power of attorney/article of association* of [</w:t>
            </w:r>
            <w:r w:rsidR="00204628" w:rsidRPr="00AF6F7B">
              <w:rPr>
                <w:highlight w:val="yellow"/>
              </w:rPr>
              <w:t>business unit</w:t>
            </w:r>
            <w:r>
              <w:t>], a company incorporated in [</w:t>
            </w:r>
            <w:r w:rsidRPr="004B5E1F">
              <w:rPr>
                <w:highlight w:val="yellow"/>
              </w:rPr>
              <w:t>country</w:t>
            </w:r>
            <w:r>
              <w:t>] (hereinafter referred to as the “</w:t>
            </w:r>
            <w:r w:rsidRPr="00204628">
              <w:rPr>
                <w:b/>
                <w:bCs/>
              </w:rPr>
              <w:t>Company</w:t>
            </w:r>
            <w:r>
              <w:t>”), and therefore has the right to act for and on behalf of the Company.</w:t>
            </w:r>
          </w:p>
          <w:p w14:paraId="176ADA5D" w14:textId="67CC3CEF" w:rsidR="002C2A34" w:rsidRDefault="002C2A34" w:rsidP="002C2A34"/>
          <w:p w14:paraId="214A935D" w14:textId="4337F744" w:rsidR="00F22068" w:rsidRDefault="00F22068" w:rsidP="002C2A34"/>
          <w:p w14:paraId="5515D221" w14:textId="77777777" w:rsidR="003D7E46" w:rsidRDefault="003D7E46" w:rsidP="002C2A34"/>
          <w:p w14:paraId="7947D123" w14:textId="45BBC994" w:rsidR="002C2A34" w:rsidRDefault="002C2A34" w:rsidP="00204628">
            <w:pPr>
              <w:jc w:val="both"/>
            </w:pPr>
            <w:r>
              <w:t xml:space="preserve">In connection with the appointment of </w:t>
            </w:r>
            <w:r w:rsidR="00204628">
              <w:t>[</w:t>
            </w:r>
            <w:r w:rsidR="00204628" w:rsidRPr="004B5E1F">
              <w:rPr>
                <w:highlight w:val="yellow"/>
              </w:rPr>
              <w:t>insert compan</w:t>
            </w:r>
            <w:r w:rsidR="00204628">
              <w:t xml:space="preserve">y] </w:t>
            </w:r>
            <w:r w:rsidR="00BA2D54">
              <w:t xml:space="preserve">as a vendor of </w:t>
            </w:r>
            <w:r>
              <w:t>[</w:t>
            </w:r>
            <w:r w:rsidRPr="004B5E1F">
              <w:rPr>
                <w:highlight w:val="yellow"/>
              </w:rPr>
              <w:t>business unit</w:t>
            </w:r>
            <w:r>
              <w:t>]</w:t>
            </w:r>
            <w:r w:rsidR="005654C2">
              <w:t xml:space="preserve"> as a supplier of [</w:t>
            </w:r>
            <w:r w:rsidR="005654C2" w:rsidRPr="004B5E1F">
              <w:rPr>
                <w:highlight w:val="yellow"/>
              </w:rPr>
              <w:t>fill in</w:t>
            </w:r>
            <w:r w:rsidR="005654C2">
              <w:t>] (“Work”)</w:t>
            </w:r>
            <w:r>
              <w:t>, hereby declares:</w:t>
            </w:r>
          </w:p>
          <w:p w14:paraId="532F2420" w14:textId="161774DD" w:rsidR="002C2A34" w:rsidRDefault="002C2A34" w:rsidP="002C2A34"/>
          <w:p w14:paraId="1CEB03A0" w14:textId="77777777" w:rsidR="005654C2" w:rsidRDefault="005654C2" w:rsidP="002C2A34"/>
          <w:p w14:paraId="58D42A11" w14:textId="2308E726" w:rsidR="003465AA" w:rsidRDefault="007308A5" w:rsidP="005654C2">
            <w:pPr>
              <w:pStyle w:val="ListParagraph"/>
              <w:numPr>
                <w:ilvl w:val="0"/>
                <w:numId w:val="5"/>
              </w:numPr>
              <w:ind w:left="455" w:hanging="425"/>
              <w:jc w:val="both"/>
            </w:pPr>
            <w:proofErr w:type="spellStart"/>
            <w:r>
              <w:rPr>
                <w:lang w:val="id-ID"/>
              </w:rPr>
              <w:t>Allow</w:t>
            </w:r>
            <w:proofErr w:type="spellEnd"/>
            <w:r w:rsidRPr="005654C2">
              <w:t xml:space="preserve"> [</w:t>
            </w:r>
            <w:r w:rsidRPr="004B5E1F">
              <w:rPr>
                <w:highlight w:val="yellow"/>
              </w:rPr>
              <w:t>insert company name</w:t>
            </w:r>
            <w:r w:rsidRPr="005654C2">
              <w:t>]</w:t>
            </w:r>
            <w:r w:rsidR="004B5E1F">
              <w:t xml:space="preserve"> </w:t>
            </w:r>
            <w:r w:rsidR="005654C2" w:rsidRPr="005654C2">
              <w:t xml:space="preserve">for </w:t>
            </w:r>
            <w:r w:rsidR="00E67FF1">
              <w:rPr>
                <w:lang w:val="id-ID"/>
              </w:rPr>
              <w:t xml:space="preserve">not </w:t>
            </w:r>
            <w:proofErr w:type="spellStart"/>
            <w:r w:rsidR="00E67FF1">
              <w:rPr>
                <w:lang w:val="id-ID"/>
              </w:rPr>
              <w:t>registering</w:t>
            </w:r>
            <w:proofErr w:type="spellEnd"/>
            <w:r w:rsidR="00E67FF1">
              <w:rPr>
                <w:lang w:val="id-ID"/>
              </w:rPr>
              <w:t xml:space="preserve"> </w:t>
            </w:r>
            <w:proofErr w:type="spellStart"/>
            <w:r w:rsidR="00E67FF1">
              <w:rPr>
                <w:lang w:val="id-ID"/>
              </w:rPr>
              <w:t>its</w:t>
            </w:r>
            <w:proofErr w:type="spellEnd"/>
            <w:r w:rsidR="00E67FF1">
              <w:rPr>
                <w:lang w:val="id-ID"/>
              </w:rPr>
              <w:t xml:space="preserve"> </w:t>
            </w:r>
            <w:proofErr w:type="spellStart"/>
            <w:r w:rsidR="00E67FF1">
              <w:rPr>
                <w:lang w:val="id-ID"/>
              </w:rPr>
              <w:t>name</w:t>
            </w:r>
            <w:proofErr w:type="spellEnd"/>
            <w:r w:rsidR="00E67FF1">
              <w:rPr>
                <w:lang w:val="id-ID"/>
              </w:rPr>
              <w:t xml:space="preserve"> </w:t>
            </w:r>
            <w:proofErr w:type="spellStart"/>
            <w:r w:rsidR="00E67FF1">
              <w:rPr>
                <w:lang w:val="id-ID"/>
              </w:rPr>
              <w:t>into</w:t>
            </w:r>
            <w:proofErr w:type="spellEnd"/>
            <w:r w:rsidR="00E67FF1">
              <w:rPr>
                <w:lang w:val="id-ID"/>
              </w:rPr>
              <w:t xml:space="preserve"> </w:t>
            </w:r>
            <w:proofErr w:type="spellStart"/>
            <w:r w:rsidR="00E67FF1">
              <w:rPr>
                <w:lang w:val="id-ID"/>
              </w:rPr>
              <w:t>the</w:t>
            </w:r>
            <w:proofErr w:type="spellEnd"/>
            <w:r w:rsidR="00E67FF1">
              <w:rPr>
                <w:lang w:val="id-ID"/>
              </w:rPr>
              <w:t xml:space="preserve"> Vendor </w:t>
            </w:r>
            <w:proofErr w:type="spellStart"/>
            <w:r w:rsidR="00E67FF1">
              <w:rPr>
                <w:lang w:val="id-ID"/>
              </w:rPr>
              <w:t>Management</w:t>
            </w:r>
            <w:proofErr w:type="spellEnd"/>
            <w:r w:rsidR="00E67FF1">
              <w:rPr>
                <w:lang w:val="id-ID"/>
              </w:rPr>
              <w:t xml:space="preserve"> System </w:t>
            </w:r>
            <w:proofErr w:type="spellStart"/>
            <w:r w:rsidR="00E67FF1">
              <w:rPr>
                <w:lang w:val="id-ID"/>
              </w:rPr>
              <w:t>and</w:t>
            </w:r>
            <w:proofErr w:type="spellEnd"/>
            <w:r w:rsidR="00E67FF1">
              <w:rPr>
                <w:lang w:val="id-ID"/>
              </w:rPr>
              <w:t xml:space="preserve"> not </w:t>
            </w:r>
            <w:proofErr w:type="spellStart"/>
            <w:r w:rsidR="00E67FF1">
              <w:rPr>
                <w:lang w:val="id-ID"/>
              </w:rPr>
              <w:t>sign</w:t>
            </w:r>
            <w:proofErr w:type="spellEnd"/>
            <w:r w:rsidR="00E67FF1">
              <w:rPr>
                <w:lang w:val="id-ID"/>
              </w:rPr>
              <w:t xml:space="preserve"> </w:t>
            </w:r>
            <w:proofErr w:type="spellStart"/>
            <w:r w:rsidR="00E67FF1">
              <w:rPr>
                <w:lang w:val="id-ID"/>
              </w:rPr>
              <w:t>the</w:t>
            </w:r>
            <w:proofErr w:type="spellEnd"/>
            <w:r w:rsidR="00E67FF1">
              <w:rPr>
                <w:lang w:val="id-ID"/>
              </w:rPr>
              <w:t xml:space="preserve"> </w:t>
            </w:r>
            <w:r w:rsidR="003465AA">
              <w:t xml:space="preserve">Integrity Pact, </w:t>
            </w:r>
            <w:r w:rsidR="00E67FF1">
              <w:rPr>
                <w:lang w:val="id-ID"/>
              </w:rPr>
              <w:t>as</w:t>
            </w:r>
            <w:r w:rsidR="005654C2" w:rsidRPr="005654C2">
              <w:t xml:space="preserve"> required </w:t>
            </w:r>
            <w:proofErr w:type="spellStart"/>
            <w:r w:rsidR="00E67FF1">
              <w:rPr>
                <w:lang w:val="id-ID"/>
              </w:rPr>
              <w:t>by</w:t>
            </w:r>
            <w:proofErr w:type="spellEnd"/>
            <w:r w:rsidR="00E67FF1">
              <w:rPr>
                <w:lang w:val="id-ID"/>
              </w:rPr>
              <w:t xml:space="preserve"> </w:t>
            </w:r>
            <w:proofErr w:type="spellStart"/>
            <w:r w:rsidR="00E67FF1">
              <w:rPr>
                <w:lang w:val="id-ID"/>
              </w:rPr>
              <w:t>Vendors</w:t>
            </w:r>
            <w:proofErr w:type="spellEnd"/>
            <w:r w:rsidR="00E67FF1" w:rsidRPr="005654C2">
              <w:t xml:space="preserve"> Management Policy No. </w:t>
            </w:r>
            <w:proofErr w:type="gramStart"/>
            <w:r w:rsidR="00E67FF1" w:rsidRPr="005654C2">
              <w:t>FL.EXP</w:t>
            </w:r>
            <w:proofErr w:type="gramEnd"/>
            <w:r w:rsidR="00E67FF1" w:rsidRPr="005654C2">
              <w:t xml:space="preserve">003 dated </w:t>
            </w:r>
            <w:r w:rsidR="00E67FF1">
              <w:t xml:space="preserve">1 </w:t>
            </w:r>
            <w:r w:rsidR="00E67FF1" w:rsidRPr="005654C2">
              <w:t>December 1 2020</w:t>
            </w:r>
            <w:r w:rsidR="00E67FF1">
              <w:rPr>
                <w:lang w:val="id-ID"/>
              </w:rPr>
              <w:t xml:space="preserve"> </w:t>
            </w:r>
            <w:r w:rsidR="005654C2" w:rsidRPr="005654C2">
              <w:t xml:space="preserve">of PT </w:t>
            </w:r>
            <w:proofErr w:type="spellStart"/>
            <w:r w:rsidR="005654C2" w:rsidRPr="005654C2">
              <w:t>Samudera</w:t>
            </w:r>
            <w:proofErr w:type="spellEnd"/>
            <w:r w:rsidR="005654C2" w:rsidRPr="005654C2">
              <w:t xml:space="preserve"> Indonesia Tangguh and its Subsidiaries (“</w:t>
            </w:r>
            <w:proofErr w:type="spellStart"/>
            <w:r w:rsidR="005654C2" w:rsidRPr="005654C2">
              <w:t>Samudera</w:t>
            </w:r>
            <w:proofErr w:type="spellEnd"/>
            <w:r w:rsidR="005654C2" w:rsidRPr="005654C2">
              <w:t xml:space="preserve"> Indonesia”)</w:t>
            </w:r>
            <w:r w:rsidR="003465AA">
              <w:t>.</w:t>
            </w:r>
          </w:p>
          <w:p w14:paraId="701E5619" w14:textId="77777777" w:rsidR="003465AA" w:rsidRDefault="003465AA" w:rsidP="003465AA">
            <w:pPr>
              <w:pStyle w:val="ListParagraph"/>
              <w:ind w:left="455"/>
              <w:jc w:val="both"/>
            </w:pPr>
          </w:p>
          <w:p w14:paraId="00BA6F2B" w14:textId="412B2171" w:rsidR="003465AA" w:rsidRDefault="003465AA" w:rsidP="003465AA">
            <w:pPr>
              <w:pStyle w:val="ListParagraph"/>
              <w:ind w:left="455"/>
              <w:jc w:val="both"/>
            </w:pPr>
          </w:p>
          <w:p w14:paraId="2EAEC3A5" w14:textId="01945162" w:rsidR="003D7E46" w:rsidRDefault="003D7E46" w:rsidP="003465AA">
            <w:pPr>
              <w:pStyle w:val="ListParagraph"/>
              <w:ind w:left="455"/>
              <w:jc w:val="both"/>
            </w:pPr>
          </w:p>
          <w:p w14:paraId="3202D82C" w14:textId="77777777" w:rsidR="003D7E46" w:rsidRDefault="003D7E46" w:rsidP="003465AA">
            <w:pPr>
              <w:pStyle w:val="ListParagraph"/>
              <w:ind w:left="455"/>
              <w:jc w:val="both"/>
            </w:pPr>
          </w:p>
          <w:p w14:paraId="080762A2" w14:textId="699C7339" w:rsidR="002C2A34" w:rsidRDefault="00E67FF1" w:rsidP="005654C2">
            <w:pPr>
              <w:pStyle w:val="ListParagraph"/>
              <w:numPr>
                <w:ilvl w:val="0"/>
                <w:numId w:val="5"/>
              </w:numPr>
              <w:ind w:left="455" w:hanging="425"/>
              <w:jc w:val="both"/>
            </w:pPr>
            <w:r>
              <w:t>R</w:t>
            </w:r>
            <w:r w:rsidRPr="005654C2">
              <w:t>elease</w:t>
            </w:r>
            <w:r>
              <w:rPr>
                <w:lang w:val="id-ID"/>
              </w:rPr>
              <w:t>s</w:t>
            </w:r>
            <w:r w:rsidR="005654C2" w:rsidRPr="005654C2">
              <w:t xml:space="preserve">, </w:t>
            </w:r>
            <w:r w:rsidR="003465AA">
              <w:t>exempt</w:t>
            </w:r>
            <w:r>
              <w:rPr>
                <w:lang w:val="id-ID"/>
              </w:rPr>
              <w:t>s</w:t>
            </w:r>
            <w:r w:rsidR="005654C2" w:rsidRPr="005654C2">
              <w:t>, protect</w:t>
            </w:r>
            <w:r>
              <w:rPr>
                <w:lang w:val="id-ID"/>
              </w:rPr>
              <w:t>s</w:t>
            </w:r>
            <w:r w:rsidR="005654C2" w:rsidRPr="005654C2">
              <w:t xml:space="preserve"> and </w:t>
            </w:r>
            <w:proofErr w:type="spellStart"/>
            <w:r w:rsidR="005654C2" w:rsidRPr="005654C2">
              <w:t>indemnif</w:t>
            </w:r>
            <w:r>
              <w:rPr>
                <w:lang w:val="id-ID"/>
              </w:rPr>
              <w:t>ies</w:t>
            </w:r>
            <w:proofErr w:type="spellEnd"/>
            <w:r>
              <w:rPr>
                <w:lang w:val="id-ID"/>
              </w:rPr>
              <w:t xml:space="preserve"> </w:t>
            </w:r>
            <w:proofErr w:type="spellStart"/>
            <w:r w:rsidR="005654C2" w:rsidRPr="005654C2">
              <w:t>Samudera</w:t>
            </w:r>
            <w:proofErr w:type="spellEnd"/>
            <w:r w:rsidR="005654C2" w:rsidRPr="005654C2">
              <w:t xml:space="preserve"> </w:t>
            </w:r>
            <w:r w:rsidR="003465AA">
              <w:t xml:space="preserve">Indonesia </w:t>
            </w:r>
            <w:r w:rsidR="005654C2" w:rsidRPr="005654C2">
              <w:t xml:space="preserve">from every lawsuit, both civil and criminal, actions, demands, requests, legal processes, obligations, losses, responsibilities, costs, fees, levies, expenses including costs and expenses for legal advisors and other experts), requests for compensation, claims, penalties, sanctions submitted by third parties, including by competent government institutions that may be sued against, suffered or borne by </w:t>
            </w:r>
            <w:proofErr w:type="spellStart"/>
            <w:r w:rsidR="005654C2" w:rsidRPr="005654C2">
              <w:t>Samudera</w:t>
            </w:r>
            <w:proofErr w:type="spellEnd"/>
            <w:r w:rsidR="005654C2" w:rsidRPr="005654C2">
              <w:t xml:space="preserve"> Indonesia, in connection with the Work</w:t>
            </w:r>
            <w:r>
              <w:rPr>
                <w:lang w:val="id-ID"/>
              </w:rPr>
              <w:t xml:space="preserve"> </w:t>
            </w:r>
            <w:proofErr w:type="spellStart"/>
            <w:r>
              <w:rPr>
                <w:lang w:val="id-ID"/>
              </w:rPr>
              <w:t>and</w:t>
            </w:r>
            <w:proofErr w:type="spellEnd"/>
            <w:r>
              <w:rPr>
                <w:lang w:val="id-ID"/>
              </w:rPr>
              <w:t xml:space="preserve"> </w:t>
            </w:r>
            <w:proofErr w:type="spellStart"/>
            <w:r>
              <w:rPr>
                <w:lang w:val="id-ID"/>
              </w:rPr>
              <w:t>the</w:t>
            </w:r>
            <w:proofErr w:type="spellEnd"/>
            <w:r>
              <w:rPr>
                <w:lang w:val="id-ID"/>
              </w:rPr>
              <w:t xml:space="preserve"> </w:t>
            </w:r>
            <w:proofErr w:type="spellStart"/>
            <w:r>
              <w:rPr>
                <w:lang w:val="id-ID"/>
              </w:rPr>
              <w:t>exemption</w:t>
            </w:r>
            <w:proofErr w:type="spellEnd"/>
            <w:r>
              <w:rPr>
                <w:lang w:val="id-ID"/>
              </w:rPr>
              <w:t xml:space="preserve"> </w:t>
            </w:r>
            <w:proofErr w:type="spellStart"/>
            <w:r>
              <w:rPr>
                <w:lang w:val="id-ID"/>
              </w:rPr>
              <w:t>from</w:t>
            </w:r>
            <w:proofErr w:type="spellEnd"/>
            <w:r>
              <w:rPr>
                <w:lang w:val="id-ID"/>
              </w:rPr>
              <w:t xml:space="preserve"> </w:t>
            </w:r>
            <w:proofErr w:type="spellStart"/>
            <w:r>
              <w:rPr>
                <w:lang w:val="id-ID"/>
              </w:rPr>
              <w:t>complying</w:t>
            </w:r>
            <w:proofErr w:type="spellEnd"/>
            <w:r>
              <w:rPr>
                <w:lang w:val="id-ID"/>
              </w:rPr>
              <w:t xml:space="preserve"> </w:t>
            </w:r>
            <w:proofErr w:type="spellStart"/>
            <w:r>
              <w:rPr>
                <w:lang w:val="id-ID"/>
              </w:rPr>
              <w:t>with</w:t>
            </w:r>
            <w:proofErr w:type="spellEnd"/>
            <w:r>
              <w:rPr>
                <w:lang w:val="id-ID"/>
              </w:rPr>
              <w:t xml:space="preserve"> </w:t>
            </w:r>
            <w:proofErr w:type="spellStart"/>
            <w:r>
              <w:rPr>
                <w:lang w:val="id-ID"/>
              </w:rPr>
              <w:t>the</w:t>
            </w:r>
            <w:proofErr w:type="spellEnd"/>
            <w:r w:rsidRPr="00E67FF1">
              <w:rPr>
                <w:lang w:val="id-ID"/>
              </w:rPr>
              <w:t xml:space="preserve"> </w:t>
            </w:r>
            <w:proofErr w:type="spellStart"/>
            <w:r w:rsidRPr="00E67FF1">
              <w:rPr>
                <w:lang w:val="id-ID"/>
              </w:rPr>
              <w:t>Vendors</w:t>
            </w:r>
            <w:proofErr w:type="spellEnd"/>
            <w:r w:rsidRPr="00E67FF1">
              <w:t xml:space="preserve"> Management Policy No. FL.EXP003 dated 1 December 1 2020</w:t>
            </w:r>
            <w:r w:rsidR="00164676">
              <w:t>.</w:t>
            </w:r>
          </w:p>
          <w:p w14:paraId="1147D3A5" w14:textId="0B8F2CC6" w:rsidR="002C2A34" w:rsidRDefault="002C2A34" w:rsidP="002C2A34">
            <w:pPr>
              <w:ind w:left="455" w:hanging="455"/>
            </w:pPr>
          </w:p>
          <w:p w14:paraId="0EB55484" w14:textId="5D780259" w:rsidR="002C2A34" w:rsidRDefault="002C2A34" w:rsidP="002C2A34">
            <w:pPr>
              <w:ind w:left="455" w:hanging="455"/>
            </w:pPr>
          </w:p>
          <w:p w14:paraId="5FFF0B96" w14:textId="4386D9DF" w:rsidR="002C2A34" w:rsidRDefault="002C2A34" w:rsidP="002C2A34">
            <w:pPr>
              <w:ind w:left="455" w:hanging="455"/>
            </w:pPr>
          </w:p>
          <w:p w14:paraId="2761198E" w14:textId="531E1262" w:rsidR="007C391E" w:rsidRDefault="007C391E" w:rsidP="002C2A34">
            <w:pPr>
              <w:ind w:left="455" w:hanging="455"/>
            </w:pPr>
          </w:p>
          <w:p w14:paraId="43B4237A" w14:textId="77777777" w:rsidR="007C391E" w:rsidRDefault="007C391E" w:rsidP="002C2A34">
            <w:pPr>
              <w:ind w:left="455" w:hanging="455"/>
            </w:pPr>
          </w:p>
          <w:p w14:paraId="777A6CF3" w14:textId="669629F8" w:rsidR="002C2A34" w:rsidRDefault="00D544B1" w:rsidP="003D7E46">
            <w:pPr>
              <w:pStyle w:val="ListParagraph"/>
              <w:numPr>
                <w:ilvl w:val="0"/>
                <w:numId w:val="5"/>
              </w:numPr>
              <w:ind w:left="455" w:hanging="425"/>
              <w:jc w:val="both"/>
            </w:pPr>
            <w:r w:rsidRPr="00D544B1">
              <w:lastRenderedPageBreak/>
              <w:t xml:space="preserve">If </w:t>
            </w:r>
            <w:r w:rsidR="00E67FF1">
              <w:rPr>
                <w:lang w:val="id-ID"/>
              </w:rPr>
              <w:t xml:space="preserve">in </w:t>
            </w:r>
            <w:proofErr w:type="spellStart"/>
            <w:r w:rsidR="00E67FF1">
              <w:rPr>
                <w:lang w:val="id-ID"/>
              </w:rPr>
              <w:t>the</w:t>
            </w:r>
            <w:proofErr w:type="spellEnd"/>
            <w:r w:rsidR="00E67FF1">
              <w:rPr>
                <w:lang w:val="id-ID"/>
              </w:rPr>
              <w:t xml:space="preserve"> </w:t>
            </w:r>
            <w:proofErr w:type="spellStart"/>
            <w:r w:rsidR="00E67FF1">
              <w:rPr>
                <w:lang w:val="id-ID"/>
              </w:rPr>
              <w:t>future</w:t>
            </w:r>
            <w:proofErr w:type="spellEnd"/>
            <w:r w:rsidR="00E67FF1">
              <w:rPr>
                <w:lang w:val="id-ID"/>
              </w:rPr>
              <w:t xml:space="preserve"> i</w:t>
            </w:r>
            <w:r w:rsidR="00E67FF1" w:rsidRPr="00D544B1">
              <w:t xml:space="preserve">t </w:t>
            </w:r>
            <w:r w:rsidRPr="00D544B1">
              <w:t>is found that the ex</w:t>
            </w:r>
            <w:proofErr w:type="spellStart"/>
            <w:r w:rsidR="00E67FF1">
              <w:rPr>
                <w:lang w:val="id-ID"/>
              </w:rPr>
              <w:t>emption</w:t>
            </w:r>
            <w:proofErr w:type="spellEnd"/>
            <w:r w:rsidR="00E67FF1">
              <w:rPr>
                <w:lang w:val="id-ID"/>
              </w:rPr>
              <w:t xml:space="preserve"> as </w:t>
            </w:r>
            <w:proofErr w:type="spellStart"/>
            <w:r w:rsidR="00E67FF1">
              <w:rPr>
                <w:lang w:val="id-ID"/>
              </w:rPr>
              <w:t>mentioned</w:t>
            </w:r>
            <w:proofErr w:type="spellEnd"/>
            <w:r w:rsidR="00E67FF1">
              <w:rPr>
                <w:lang w:val="id-ID"/>
              </w:rPr>
              <w:t xml:space="preserve"> </w:t>
            </w:r>
            <w:proofErr w:type="spellStart"/>
            <w:r w:rsidR="00E67FF1">
              <w:rPr>
                <w:lang w:val="id-ID"/>
              </w:rPr>
              <w:t>above</w:t>
            </w:r>
            <w:proofErr w:type="spellEnd"/>
            <w:r w:rsidR="00E67FF1">
              <w:rPr>
                <w:lang w:val="id-ID"/>
              </w:rPr>
              <w:t xml:space="preserve"> </w:t>
            </w:r>
            <w:proofErr w:type="spellStart"/>
            <w:r w:rsidR="00E67FF1">
              <w:rPr>
                <w:lang w:val="id-ID"/>
              </w:rPr>
              <w:t>violating</w:t>
            </w:r>
            <w:proofErr w:type="spellEnd"/>
            <w:r w:rsidR="00E67FF1">
              <w:rPr>
                <w:lang w:val="id-ID"/>
              </w:rPr>
              <w:t xml:space="preserve"> </w:t>
            </w:r>
            <w:proofErr w:type="spellStart"/>
            <w:r w:rsidR="00E67FF1">
              <w:rPr>
                <w:lang w:val="id-ID"/>
              </w:rPr>
              <w:t>the</w:t>
            </w:r>
            <w:proofErr w:type="spellEnd"/>
            <w:r w:rsidR="00E67FF1">
              <w:rPr>
                <w:lang w:val="id-ID"/>
              </w:rPr>
              <w:t xml:space="preserve"> internal </w:t>
            </w:r>
            <w:proofErr w:type="spellStart"/>
            <w:r w:rsidR="00E67FF1">
              <w:rPr>
                <w:lang w:val="id-ID"/>
              </w:rPr>
              <w:t>policies</w:t>
            </w:r>
            <w:proofErr w:type="spellEnd"/>
            <w:r w:rsidR="00E67FF1">
              <w:rPr>
                <w:lang w:val="id-ID"/>
              </w:rPr>
              <w:t xml:space="preserve"> </w:t>
            </w:r>
            <w:r w:rsidRPr="00D544B1">
              <w:t xml:space="preserve">in </w:t>
            </w:r>
            <w:proofErr w:type="spellStart"/>
            <w:r w:rsidRPr="00D544B1">
              <w:t>Samudera</w:t>
            </w:r>
            <w:proofErr w:type="spellEnd"/>
            <w:r w:rsidRPr="00D544B1">
              <w:t xml:space="preserve"> Indonesia, then I/we* understand and will</w:t>
            </w:r>
            <w:r w:rsidR="00E67FF1">
              <w:rPr>
                <w:lang w:val="id-ID"/>
              </w:rPr>
              <w:t>ing to</w:t>
            </w:r>
            <w:r w:rsidRPr="00D544B1">
              <w:t xml:space="preserve"> accept sanctions in accordance with the provisions of </w:t>
            </w:r>
            <w:proofErr w:type="spellStart"/>
            <w:r w:rsidRPr="00D544B1">
              <w:t>Samudera</w:t>
            </w:r>
            <w:proofErr w:type="spellEnd"/>
            <w:r w:rsidRPr="00D544B1">
              <w:t xml:space="preserve"> Indonesia.</w:t>
            </w:r>
          </w:p>
          <w:p w14:paraId="2EB28D9B" w14:textId="77777777" w:rsidR="002C2A34" w:rsidRDefault="002C2A34" w:rsidP="002C2A34"/>
          <w:p w14:paraId="12EF395F" w14:textId="77777777" w:rsidR="002C2A34" w:rsidRDefault="002C2A34" w:rsidP="002C2A34"/>
          <w:p w14:paraId="4C47E704" w14:textId="7D765260" w:rsidR="00D544B1" w:rsidRDefault="00D544B1" w:rsidP="002C2A34"/>
          <w:p w14:paraId="4EA98E72" w14:textId="393A15D2" w:rsidR="00D544B1" w:rsidRDefault="007C391E" w:rsidP="00D544B1">
            <w:pPr>
              <w:jc w:val="both"/>
            </w:pPr>
            <w:r>
              <w:t>___________</w:t>
            </w:r>
            <w:proofErr w:type="gramStart"/>
            <w:r>
              <w:t>_</w:t>
            </w:r>
            <w:r w:rsidR="00D544B1">
              <w:t>,_</w:t>
            </w:r>
            <w:proofErr w:type="gramEnd"/>
            <w:r w:rsidR="00D544B1">
              <w:t xml:space="preserve">___________2022 </w:t>
            </w:r>
          </w:p>
          <w:p w14:paraId="3F43297B" w14:textId="0E9B3039" w:rsidR="00D544B1" w:rsidRDefault="00D544B1" w:rsidP="002C2A34"/>
          <w:p w14:paraId="7295BAB1" w14:textId="75281D25" w:rsidR="00D544B1" w:rsidRDefault="00D544B1" w:rsidP="002C2A34"/>
          <w:p w14:paraId="40D8BC47" w14:textId="55BBC091" w:rsidR="00D544B1" w:rsidRDefault="00D544B1" w:rsidP="002C2A34"/>
          <w:p w14:paraId="1ED74D2D" w14:textId="7A37DCC7" w:rsidR="00D544B1" w:rsidRDefault="00D544B1" w:rsidP="002C2A34"/>
          <w:p w14:paraId="4C1DA94A" w14:textId="77777777" w:rsidR="007C391E" w:rsidRDefault="007C391E" w:rsidP="002C2A34"/>
          <w:p w14:paraId="7C3693A4" w14:textId="77777777" w:rsidR="002C2A34" w:rsidRDefault="002C2A34" w:rsidP="002C2A34">
            <w:r>
              <w:t>__________________</w:t>
            </w:r>
          </w:p>
          <w:p w14:paraId="54CB0246" w14:textId="3E45477B" w:rsidR="002C2A34" w:rsidRDefault="002C2A34" w:rsidP="002C2A34"/>
          <w:p w14:paraId="02D4213D" w14:textId="1F0BD5B0" w:rsidR="007C391E" w:rsidRDefault="007C391E" w:rsidP="002C2A34"/>
          <w:p w14:paraId="24118115" w14:textId="4E91B953" w:rsidR="007C391E" w:rsidRDefault="007C391E" w:rsidP="002C2A34"/>
          <w:p w14:paraId="477F95EB" w14:textId="635BD999" w:rsidR="007C391E" w:rsidRDefault="007C391E" w:rsidP="002C2A34"/>
          <w:p w14:paraId="55B7ADF4" w14:textId="02994EA6" w:rsidR="007C391E" w:rsidRDefault="007C391E" w:rsidP="002C2A34"/>
          <w:p w14:paraId="4E6AE416" w14:textId="75BCF928" w:rsidR="007C391E" w:rsidRDefault="007C391E" w:rsidP="002C2A34"/>
          <w:p w14:paraId="6DAF6A37" w14:textId="7D8AB564" w:rsidR="007C391E" w:rsidRDefault="007C391E" w:rsidP="002C2A34"/>
          <w:p w14:paraId="1E207478" w14:textId="77777777" w:rsidR="007C391E" w:rsidRDefault="007C391E" w:rsidP="007C391E">
            <w:pPr>
              <w:jc w:val="both"/>
            </w:pPr>
            <w:r>
              <w:t>__________________</w:t>
            </w:r>
          </w:p>
          <w:p w14:paraId="4D5DAF72" w14:textId="77777777" w:rsidR="007C391E" w:rsidRDefault="007C391E" w:rsidP="002C2A34"/>
          <w:p w14:paraId="1F5D5AD9" w14:textId="77777777" w:rsidR="007C391E" w:rsidRDefault="007C391E" w:rsidP="002C2A34"/>
          <w:p w14:paraId="34697A80" w14:textId="0B230F79" w:rsidR="002C2A34" w:rsidRDefault="002C2A34" w:rsidP="002C2A34">
            <w:r>
              <w:t>*select one</w:t>
            </w:r>
          </w:p>
        </w:tc>
      </w:tr>
    </w:tbl>
    <w:p w14:paraId="77702BFD" w14:textId="77777777" w:rsidR="002C2A34" w:rsidRDefault="002C2A34" w:rsidP="003B72FD">
      <w:pPr>
        <w:spacing w:after="0" w:line="240" w:lineRule="auto"/>
        <w:jc w:val="center"/>
      </w:pPr>
    </w:p>
    <w:p w14:paraId="68708D98" w14:textId="40F4F362" w:rsidR="002C2A34" w:rsidRDefault="002C2A34" w:rsidP="003B72FD">
      <w:pPr>
        <w:spacing w:after="0" w:line="240" w:lineRule="auto"/>
        <w:jc w:val="both"/>
      </w:pPr>
    </w:p>
    <w:p w14:paraId="1029D76A" w14:textId="3039A4B2" w:rsidR="002C2A34" w:rsidRDefault="002C2A34" w:rsidP="003B72FD">
      <w:pPr>
        <w:spacing w:after="0" w:line="240" w:lineRule="auto"/>
        <w:jc w:val="both"/>
      </w:pPr>
    </w:p>
    <w:p w14:paraId="2E701A6E" w14:textId="1DB2B8AB" w:rsidR="002C2A34" w:rsidRDefault="002C2A34" w:rsidP="003B72FD">
      <w:pPr>
        <w:spacing w:after="0" w:line="240" w:lineRule="auto"/>
        <w:jc w:val="both"/>
      </w:pPr>
    </w:p>
    <w:p w14:paraId="6C632F44" w14:textId="341937EB" w:rsidR="002C2A34" w:rsidRDefault="002C2A34" w:rsidP="003B72FD">
      <w:pPr>
        <w:spacing w:after="0" w:line="240" w:lineRule="auto"/>
        <w:jc w:val="both"/>
      </w:pPr>
    </w:p>
    <w:p w14:paraId="468301B8" w14:textId="77777777" w:rsidR="002C2A34" w:rsidRDefault="002C2A34" w:rsidP="003B72FD">
      <w:pPr>
        <w:spacing w:after="0" w:line="240" w:lineRule="auto"/>
        <w:jc w:val="both"/>
      </w:pPr>
    </w:p>
    <w:sectPr w:rsidR="002C2A34" w:rsidSect="007C391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6591"/>
    <w:multiLevelType w:val="hybridMultilevel"/>
    <w:tmpl w:val="33161F46"/>
    <w:lvl w:ilvl="0" w:tplc="DB561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775DA"/>
    <w:multiLevelType w:val="hybridMultilevel"/>
    <w:tmpl w:val="EDCC51C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C0F77E7"/>
    <w:multiLevelType w:val="hybridMultilevel"/>
    <w:tmpl w:val="36A6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20D8D"/>
    <w:multiLevelType w:val="hybridMultilevel"/>
    <w:tmpl w:val="6082F02C"/>
    <w:lvl w:ilvl="0" w:tplc="EB8E2D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777D5"/>
    <w:multiLevelType w:val="hybridMultilevel"/>
    <w:tmpl w:val="F31E68DA"/>
    <w:lvl w:ilvl="0" w:tplc="EB8E2D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667BC0"/>
    <w:multiLevelType w:val="hybridMultilevel"/>
    <w:tmpl w:val="0EA086D0"/>
    <w:lvl w:ilvl="0" w:tplc="96EC604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67241906">
    <w:abstractNumId w:val="2"/>
  </w:num>
  <w:num w:numId="2" w16cid:durableId="1661273858">
    <w:abstractNumId w:val="3"/>
  </w:num>
  <w:num w:numId="3" w16cid:durableId="1483428137">
    <w:abstractNumId w:val="4"/>
  </w:num>
  <w:num w:numId="4" w16cid:durableId="422919675">
    <w:abstractNumId w:val="0"/>
  </w:num>
  <w:num w:numId="5" w16cid:durableId="375814555">
    <w:abstractNumId w:val="1"/>
  </w:num>
  <w:num w:numId="6" w16cid:durableId="763962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5C"/>
    <w:rsid w:val="00094573"/>
    <w:rsid w:val="00127AF3"/>
    <w:rsid w:val="00164676"/>
    <w:rsid w:val="001C73C8"/>
    <w:rsid w:val="00204628"/>
    <w:rsid w:val="0021605C"/>
    <w:rsid w:val="00270B4F"/>
    <w:rsid w:val="002A42FC"/>
    <w:rsid w:val="002C2A34"/>
    <w:rsid w:val="00314E4C"/>
    <w:rsid w:val="003465AA"/>
    <w:rsid w:val="003B72FD"/>
    <w:rsid w:val="003D7E46"/>
    <w:rsid w:val="004313FD"/>
    <w:rsid w:val="004817BD"/>
    <w:rsid w:val="004B5E1F"/>
    <w:rsid w:val="004F6E15"/>
    <w:rsid w:val="005654C2"/>
    <w:rsid w:val="005E3893"/>
    <w:rsid w:val="007308A5"/>
    <w:rsid w:val="007C369A"/>
    <w:rsid w:val="007C391E"/>
    <w:rsid w:val="007E7C71"/>
    <w:rsid w:val="008B77EB"/>
    <w:rsid w:val="008E300C"/>
    <w:rsid w:val="009561D3"/>
    <w:rsid w:val="009D011F"/>
    <w:rsid w:val="00A13DAA"/>
    <w:rsid w:val="00AF6F7B"/>
    <w:rsid w:val="00B22DAC"/>
    <w:rsid w:val="00BA2D54"/>
    <w:rsid w:val="00C2664C"/>
    <w:rsid w:val="00D544B1"/>
    <w:rsid w:val="00E67FF1"/>
    <w:rsid w:val="00EF71D5"/>
    <w:rsid w:val="00F22068"/>
    <w:rsid w:val="00F26D83"/>
    <w:rsid w:val="00FA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F694"/>
  <w15:docId w15:val="{CEBA06B5-98CD-48D7-B670-B345A814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2FD"/>
    <w:pPr>
      <w:ind w:left="720"/>
      <w:contextualSpacing/>
    </w:pPr>
  </w:style>
  <w:style w:type="paragraph" w:styleId="Revision">
    <w:name w:val="Revision"/>
    <w:hidden/>
    <w:uiPriority w:val="99"/>
    <w:semiHidden/>
    <w:rsid w:val="005E3893"/>
    <w:pPr>
      <w:spacing w:after="0" w:line="240" w:lineRule="auto"/>
    </w:pPr>
  </w:style>
  <w:style w:type="character" w:styleId="CommentReference">
    <w:name w:val="annotation reference"/>
    <w:basedOn w:val="DefaultParagraphFont"/>
    <w:uiPriority w:val="99"/>
    <w:semiHidden/>
    <w:unhideWhenUsed/>
    <w:rsid w:val="004313FD"/>
    <w:rPr>
      <w:sz w:val="16"/>
      <w:szCs w:val="16"/>
    </w:rPr>
  </w:style>
  <w:style w:type="paragraph" w:styleId="CommentText">
    <w:name w:val="annotation text"/>
    <w:basedOn w:val="Normal"/>
    <w:link w:val="CommentTextChar"/>
    <w:uiPriority w:val="99"/>
    <w:unhideWhenUsed/>
    <w:rsid w:val="004313FD"/>
    <w:pPr>
      <w:spacing w:line="240" w:lineRule="auto"/>
    </w:pPr>
    <w:rPr>
      <w:sz w:val="20"/>
      <w:szCs w:val="20"/>
    </w:rPr>
  </w:style>
  <w:style w:type="character" w:customStyle="1" w:styleId="CommentTextChar">
    <w:name w:val="Comment Text Char"/>
    <w:basedOn w:val="DefaultParagraphFont"/>
    <w:link w:val="CommentText"/>
    <w:uiPriority w:val="99"/>
    <w:rsid w:val="004313FD"/>
    <w:rPr>
      <w:sz w:val="20"/>
      <w:szCs w:val="20"/>
    </w:rPr>
  </w:style>
  <w:style w:type="paragraph" w:styleId="CommentSubject">
    <w:name w:val="annotation subject"/>
    <w:basedOn w:val="CommentText"/>
    <w:next w:val="CommentText"/>
    <w:link w:val="CommentSubjectChar"/>
    <w:uiPriority w:val="99"/>
    <w:semiHidden/>
    <w:unhideWhenUsed/>
    <w:rsid w:val="004313FD"/>
    <w:rPr>
      <w:b/>
      <w:bCs/>
    </w:rPr>
  </w:style>
  <w:style w:type="character" w:customStyle="1" w:styleId="CommentSubjectChar">
    <w:name w:val="Comment Subject Char"/>
    <w:basedOn w:val="CommentTextChar"/>
    <w:link w:val="CommentSubject"/>
    <w:uiPriority w:val="99"/>
    <w:semiHidden/>
    <w:rsid w:val="004313FD"/>
    <w:rPr>
      <w:b/>
      <w:bCs/>
      <w:sz w:val="20"/>
      <w:szCs w:val="20"/>
    </w:rPr>
  </w:style>
  <w:style w:type="table" w:styleId="TableGrid">
    <w:name w:val="Table Grid"/>
    <w:basedOn w:val="TableNormal"/>
    <w:uiPriority w:val="59"/>
    <w:rsid w:val="002C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4AD9-F2C1-4F86-B8D6-4A93DECF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Maharlika Wiedhayaka</dc:creator>
  <cp:lastModifiedBy>Arie Witjaksono SI</cp:lastModifiedBy>
  <cp:revision>5</cp:revision>
  <dcterms:created xsi:type="dcterms:W3CDTF">2022-09-14T09:52:00Z</dcterms:created>
  <dcterms:modified xsi:type="dcterms:W3CDTF">2022-09-14T09:56:00Z</dcterms:modified>
</cp:coreProperties>
</file>